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5"/>
        <w:tblW w:w="15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932"/>
        <w:gridCol w:w="555"/>
        <w:gridCol w:w="3110"/>
        <w:gridCol w:w="1272"/>
        <w:gridCol w:w="1115"/>
        <w:gridCol w:w="15"/>
        <w:gridCol w:w="1130"/>
        <w:gridCol w:w="3533"/>
        <w:gridCol w:w="1859"/>
        <w:gridCol w:w="10"/>
      </w:tblGrid>
      <w:tr w:rsidR="002F0EE1" w:rsidRPr="00D87B3B" w14:paraId="04404497" w14:textId="77777777" w:rsidTr="002E2759">
        <w:trPr>
          <w:trHeight w:val="3005"/>
        </w:trPr>
        <w:tc>
          <w:tcPr>
            <w:tcW w:w="3114" w:type="dxa"/>
            <w:gridSpan w:val="2"/>
            <w:tcBorders>
              <w:top w:val="single" w:sz="4" w:space="0" w:color="auto"/>
              <w:left w:val="single" w:sz="4" w:space="0" w:color="auto"/>
              <w:bottom w:val="nil"/>
              <w:right w:val="single" w:sz="4" w:space="0" w:color="auto"/>
            </w:tcBorders>
          </w:tcPr>
          <w:p w14:paraId="667C063A" w14:textId="77777777" w:rsidR="002F0EE1" w:rsidRPr="00D87B3B" w:rsidRDefault="002F0EE1" w:rsidP="002E2759">
            <w:pPr>
              <w:rPr>
                <w:rFonts w:ascii="Century Gothic" w:hAnsi="Century Gothic" w:cs="Arial"/>
                <w:b/>
                <w:bCs/>
              </w:rPr>
            </w:pPr>
            <w:r w:rsidRPr="00D87B3B">
              <w:rPr>
                <w:rFonts w:ascii="Century Gothic" w:hAnsi="Century Gothic"/>
                <w:noProof/>
                <w:lang w:eastAsia="en-GB"/>
              </w:rPr>
              <w:drawing>
                <wp:inline distT="0" distB="0" distL="0" distR="0" wp14:anchorId="0F3E6DBC" wp14:editId="6904849C">
                  <wp:extent cx="1583673" cy="19050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600040" cy="1924688"/>
                          </a:xfrm>
                          <a:prstGeom prst="rect">
                            <a:avLst/>
                          </a:prstGeom>
                        </pic:spPr>
                      </pic:pic>
                    </a:graphicData>
                  </a:graphic>
                </wp:inline>
              </w:drawing>
            </w:r>
          </w:p>
        </w:tc>
        <w:tc>
          <w:tcPr>
            <w:tcW w:w="6052" w:type="dxa"/>
            <w:gridSpan w:val="4"/>
            <w:tcBorders>
              <w:top w:val="single" w:sz="4" w:space="0" w:color="auto"/>
              <w:left w:val="single" w:sz="4" w:space="0" w:color="auto"/>
              <w:bottom w:val="nil"/>
              <w:right w:val="single" w:sz="4" w:space="0" w:color="auto"/>
            </w:tcBorders>
          </w:tcPr>
          <w:p w14:paraId="3F07C8DF" w14:textId="77777777" w:rsidR="002F0EE1" w:rsidRPr="00D87B3B" w:rsidRDefault="002F0EE1" w:rsidP="002E2759">
            <w:pPr>
              <w:rPr>
                <w:rFonts w:ascii="Century Gothic" w:hAnsi="Century Gothic" w:cs="Arial"/>
                <w:b/>
                <w:bCs/>
                <w:sz w:val="36"/>
                <w:szCs w:val="36"/>
              </w:rPr>
            </w:pPr>
            <w:r w:rsidRPr="00D87B3B">
              <w:rPr>
                <w:rFonts w:ascii="Century Gothic" w:hAnsi="Century Gothic" w:cs="Arial"/>
                <w:b/>
                <w:bCs/>
                <w:sz w:val="36"/>
                <w:szCs w:val="36"/>
              </w:rPr>
              <w:t>Wirral Youth Zone</w:t>
            </w:r>
          </w:p>
          <w:p w14:paraId="28B1E43C" w14:textId="77777777" w:rsidR="002F0EE1" w:rsidRPr="00D87B3B" w:rsidRDefault="002F0EE1" w:rsidP="002E2759">
            <w:pPr>
              <w:rPr>
                <w:rFonts w:ascii="Century Gothic" w:hAnsi="Century Gothic" w:cs="Arial"/>
                <w:b/>
                <w:bCs/>
                <w:sz w:val="36"/>
                <w:szCs w:val="36"/>
              </w:rPr>
            </w:pPr>
          </w:p>
          <w:p w14:paraId="4B8DA7BD" w14:textId="77777777" w:rsidR="002F0EE1" w:rsidRPr="00D87B3B" w:rsidRDefault="002F0EE1" w:rsidP="002E2759">
            <w:pPr>
              <w:rPr>
                <w:rFonts w:ascii="Century Gothic" w:hAnsi="Century Gothic" w:cs="Arial"/>
                <w:b/>
                <w:bCs/>
                <w:sz w:val="36"/>
                <w:szCs w:val="36"/>
              </w:rPr>
            </w:pPr>
            <w:r w:rsidRPr="00D87B3B">
              <w:rPr>
                <w:rFonts w:ascii="Century Gothic" w:hAnsi="Century Gothic" w:cs="Arial"/>
                <w:b/>
                <w:bCs/>
                <w:sz w:val="36"/>
                <w:szCs w:val="36"/>
              </w:rPr>
              <w:t>Health &amp; Safety</w:t>
            </w:r>
          </w:p>
          <w:p w14:paraId="1468E49D" w14:textId="77777777" w:rsidR="002F0EE1" w:rsidRPr="00D87B3B" w:rsidRDefault="002F0EE1" w:rsidP="002E2759">
            <w:pPr>
              <w:rPr>
                <w:rFonts w:ascii="Century Gothic" w:hAnsi="Century Gothic" w:cs="Arial"/>
                <w:b/>
                <w:bCs/>
                <w:sz w:val="36"/>
                <w:szCs w:val="36"/>
              </w:rPr>
            </w:pPr>
          </w:p>
          <w:p w14:paraId="1717248B" w14:textId="77777777" w:rsidR="002F0EE1" w:rsidRPr="00D87B3B" w:rsidRDefault="002F0EE1" w:rsidP="002E2759">
            <w:pPr>
              <w:rPr>
                <w:rFonts w:ascii="Century Gothic" w:hAnsi="Century Gothic" w:cs="Arial"/>
                <w:b/>
                <w:bCs/>
                <w:sz w:val="32"/>
                <w:szCs w:val="32"/>
              </w:rPr>
            </w:pPr>
            <w:r w:rsidRPr="00D87B3B">
              <w:rPr>
                <w:rFonts w:ascii="Century Gothic" w:hAnsi="Century Gothic" w:cs="Arial"/>
                <w:b/>
                <w:bCs/>
                <w:sz w:val="36"/>
                <w:szCs w:val="36"/>
              </w:rPr>
              <w:t>Risk Assessment</w:t>
            </w:r>
          </w:p>
        </w:tc>
        <w:tc>
          <w:tcPr>
            <w:tcW w:w="6547" w:type="dxa"/>
            <w:gridSpan w:val="5"/>
            <w:tcBorders>
              <w:top w:val="single" w:sz="4" w:space="0" w:color="auto"/>
              <w:left w:val="single" w:sz="4" w:space="0" w:color="auto"/>
            </w:tcBorders>
          </w:tcPr>
          <w:p w14:paraId="6DE1A33D" w14:textId="77777777" w:rsidR="002F0EE1" w:rsidRPr="00D87B3B" w:rsidRDefault="002F0EE1" w:rsidP="002E2759">
            <w:pPr>
              <w:rPr>
                <w:rFonts w:ascii="Century Gothic" w:hAnsi="Century Gothic" w:cs="Arial"/>
                <w:bCs/>
              </w:rPr>
            </w:pPr>
            <w:r w:rsidRPr="00D87B3B">
              <w:rPr>
                <w:rFonts w:ascii="Century Gothic" w:hAnsi="Century Gothic"/>
                <w:noProof/>
                <w:lang w:eastAsia="en-GB"/>
              </w:rPr>
              <w:drawing>
                <wp:inline distT="0" distB="0" distL="0" distR="0" wp14:anchorId="6D60412A" wp14:editId="20B0E910">
                  <wp:extent cx="4066285" cy="1980565"/>
                  <wp:effectExtent l="0" t="0" r="0" b="635"/>
                  <wp:docPr id="4" name="Picture 4" descr="C:\Users\user\AppData\Local\Microsoft\Windows\INetCacheContent.Word\risk-assessment-matrix-template-cr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risk-assessment-matrix-template-crop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5486" cy="2048366"/>
                          </a:xfrm>
                          <a:prstGeom prst="rect">
                            <a:avLst/>
                          </a:prstGeom>
                          <a:noFill/>
                          <a:ln>
                            <a:noFill/>
                          </a:ln>
                        </pic:spPr>
                      </pic:pic>
                    </a:graphicData>
                  </a:graphic>
                </wp:inline>
              </w:drawing>
            </w:r>
          </w:p>
        </w:tc>
      </w:tr>
      <w:tr w:rsidR="002F0EE1" w:rsidRPr="00D87B3B" w14:paraId="601DD8AA" w14:textId="77777777" w:rsidTr="002E2759">
        <w:trPr>
          <w:trHeight w:val="474"/>
        </w:trPr>
        <w:tc>
          <w:tcPr>
            <w:tcW w:w="6779" w:type="dxa"/>
            <w:gridSpan w:val="4"/>
          </w:tcPr>
          <w:p w14:paraId="3093F7D9"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Activity: </w:t>
            </w:r>
            <w:r w:rsidRPr="00D87B3B">
              <w:rPr>
                <w:rFonts w:ascii="Century Gothic" w:hAnsi="Century Gothic" w:cs="Arial"/>
                <w:bCs/>
              </w:rPr>
              <w:t>O</w:t>
            </w:r>
            <w:r>
              <w:rPr>
                <w:rFonts w:ascii="Century Gothic" w:hAnsi="Century Gothic" w:cs="Arial"/>
                <w:bCs/>
              </w:rPr>
              <w:t>pening &amp; ongoing operations during a pandemic (Covid-19)</w:t>
            </w:r>
          </w:p>
        </w:tc>
        <w:tc>
          <w:tcPr>
            <w:tcW w:w="8934" w:type="dxa"/>
            <w:gridSpan w:val="7"/>
          </w:tcPr>
          <w:p w14:paraId="37981301" w14:textId="77777777" w:rsidR="002F0EE1" w:rsidRPr="00D87B3B" w:rsidRDefault="002F0EE1" w:rsidP="002E2759">
            <w:pPr>
              <w:rPr>
                <w:rFonts w:ascii="Century Gothic" w:hAnsi="Century Gothic" w:cs="Arial"/>
                <w:b/>
                <w:bCs/>
              </w:rPr>
            </w:pPr>
            <w:r w:rsidRPr="00D87B3B">
              <w:rPr>
                <w:rFonts w:ascii="Century Gothic" w:hAnsi="Century Gothic" w:cs="Arial"/>
                <w:b/>
                <w:bCs/>
              </w:rPr>
              <w:t xml:space="preserve">Location of activity: </w:t>
            </w:r>
            <w:r w:rsidRPr="00D87B3B">
              <w:rPr>
                <w:rFonts w:ascii="Century Gothic" w:hAnsi="Century Gothic" w:cs="Arial"/>
                <w:bCs/>
              </w:rPr>
              <w:t>Wirral Youth Zone</w:t>
            </w:r>
          </w:p>
        </w:tc>
      </w:tr>
      <w:tr w:rsidR="002F0EE1" w:rsidRPr="00D87B3B" w14:paraId="136A985B" w14:textId="77777777" w:rsidTr="002E2759">
        <w:trPr>
          <w:trHeight w:val="488"/>
        </w:trPr>
        <w:tc>
          <w:tcPr>
            <w:tcW w:w="6779" w:type="dxa"/>
            <w:gridSpan w:val="4"/>
            <w:tcBorders>
              <w:bottom w:val="single" w:sz="4" w:space="0" w:color="auto"/>
            </w:tcBorders>
          </w:tcPr>
          <w:p w14:paraId="740DE0A6"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Date of Risk Assessment:  </w:t>
            </w:r>
            <w:r>
              <w:rPr>
                <w:rFonts w:ascii="Century Gothic" w:hAnsi="Century Gothic" w:cs="Arial"/>
                <w:bCs/>
              </w:rPr>
              <w:t>18</w:t>
            </w:r>
            <w:r w:rsidRPr="00D87B3B">
              <w:rPr>
                <w:rFonts w:ascii="Century Gothic" w:hAnsi="Century Gothic" w:cs="Arial"/>
                <w:bCs/>
              </w:rPr>
              <w:t>/0</w:t>
            </w:r>
            <w:r>
              <w:rPr>
                <w:rFonts w:ascii="Century Gothic" w:hAnsi="Century Gothic" w:cs="Arial"/>
                <w:bCs/>
              </w:rPr>
              <w:t>5</w:t>
            </w:r>
            <w:r w:rsidRPr="00D87B3B">
              <w:rPr>
                <w:rFonts w:ascii="Century Gothic" w:hAnsi="Century Gothic" w:cs="Arial"/>
                <w:bCs/>
              </w:rPr>
              <w:t>/</w:t>
            </w:r>
            <w:r>
              <w:rPr>
                <w:rFonts w:ascii="Century Gothic" w:hAnsi="Century Gothic" w:cs="Arial"/>
                <w:bCs/>
              </w:rPr>
              <w:t>20</w:t>
            </w:r>
          </w:p>
        </w:tc>
        <w:tc>
          <w:tcPr>
            <w:tcW w:w="8934" w:type="dxa"/>
            <w:gridSpan w:val="7"/>
            <w:tcBorders>
              <w:bottom w:val="single" w:sz="4" w:space="0" w:color="auto"/>
            </w:tcBorders>
          </w:tcPr>
          <w:p w14:paraId="537039EA"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Date of activity: </w:t>
            </w:r>
            <w:r w:rsidRPr="00D87B3B">
              <w:rPr>
                <w:rFonts w:ascii="Century Gothic" w:hAnsi="Century Gothic" w:cs="Arial"/>
                <w:bCs/>
              </w:rPr>
              <w:t>Ongoing</w:t>
            </w:r>
          </w:p>
        </w:tc>
      </w:tr>
      <w:tr w:rsidR="002F0EE1" w:rsidRPr="00D87B3B" w14:paraId="262F8EA3" w14:textId="77777777" w:rsidTr="002E2759">
        <w:trPr>
          <w:trHeight w:val="474"/>
        </w:trPr>
        <w:tc>
          <w:tcPr>
            <w:tcW w:w="6779" w:type="dxa"/>
            <w:gridSpan w:val="4"/>
            <w:tcBorders>
              <w:left w:val="single" w:sz="4" w:space="0" w:color="auto"/>
              <w:right w:val="single" w:sz="4" w:space="0" w:color="auto"/>
            </w:tcBorders>
          </w:tcPr>
          <w:p w14:paraId="7B63A66F" w14:textId="6D931CDF" w:rsidR="002F0EE1" w:rsidRPr="00D87B3B" w:rsidRDefault="002F0EE1" w:rsidP="002E2759">
            <w:pPr>
              <w:rPr>
                <w:rFonts w:ascii="Century Gothic" w:hAnsi="Century Gothic" w:cs="Arial"/>
                <w:bCs/>
              </w:rPr>
            </w:pPr>
            <w:r w:rsidRPr="00D87B3B">
              <w:rPr>
                <w:rFonts w:ascii="Century Gothic" w:hAnsi="Century Gothic" w:cs="Arial"/>
                <w:b/>
                <w:bCs/>
              </w:rPr>
              <w:t xml:space="preserve">Assessed By: </w:t>
            </w:r>
            <w:r w:rsidRPr="00D87B3B">
              <w:rPr>
                <w:rFonts w:ascii="Century Gothic" w:hAnsi="Century Gothic" w:cs="Arial"/>
                <w:bCs/>
              </w:rPr>
              <w:t>Naz Ault</w:t>
            </w:r>
            <w:r w:rsidR="00037471">
              <w:rPr>
                <w:rFonts w:ascii="Century Gothic" w:hAnsi="Century Gothic" w:cs="Arial"/>
                <w:bCs/>
              </w:rPr>
              <w:t>/Tom Dale</w:t>
            </w:r>
          </w:p>
        </w:tc>
        <w:tc>
          <w:tcPr>
            <w:tcW w:w="8934" w:type="dxa"/>
            <w:gridSpan w:val="7"/>
            <w:tcBorders>
              <w:left w:val="single" w:sz="4" w:space="0" w:color="auto"/>
              <w:right w:val="single" w:sz="4" w:space="0" w:color="auto"/>
            </w:tcBorders>
          </w:tcPr>
          <w:p w14:paraId="38F4E630"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Size of group: </w:t>
            </w:r>
            <w:r w:rsidRPr="00D87B3B">
              <w:rPr>
                <w:rFonts w:ascii="Century Gothic" w:hAnsi="Century Gothic" w:cs="Arial"/>
                <w:bCs/>
              </w:rPr>
              <w:t>N/A</w:t>
            </w:r>
          </w:p>
        </w:tc>
      </w:tr>
      <w:tr w:rsidR="002F0EE1" w:rsidRPr="00D87B3B" w14:paraId="1A0B3532" w14:textId="77777777" w:rsidTr="002E2759">
        <w:trPr>
          <w:trHeight w:val="488"/>
        </w:trPr>
        <w:tc>
          <w:tcPr>
            <w:tcW w:w="6779" w:type="dxa"/>
            <w:gridSpan w:val="4"/>
          </w:tcPr>
          <w:p w14:paraId="097FDCD5"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Other staff/volunteer: </w:t>
            </w:r>
            <w:r w:rsidRPr="00D87B3B">
              <w:rPr>
                <w:rFonts w:ascii="Century Gothic" w:hAnsi="Century Gothic" w:cs="Arial"/>
                <w:bCs/>
              </w:rPr>
              <w:t xml:space="preserve"> N/A</w:t>
            </w:r>
          </w:p>
        </w:tc>
        <w:tc>
          <w:tcPr>
            <w:tcW w:w="8934" w:type="dxa"/>
            <w:gridSpan w:val="7"/>
          </w:tcPr>
          <w:p w14:paraId="09479426"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Age of group: </w:t>
            </w:r>
            <w:r w:rsidRPr="00D87B3B">
              <w:rPr>
                <w:rFonts w:ascii="Century Gothic" w:hAnsi="Century Gothic" w:cs="Arial"/>
                <w:bCs/>
              </w:rPr>
              <w:t xml:space="preserve"> N/A</w:t>
            </w:r>
          </w:p>
        </w:tc>
      </w:tr>
      <w:tr w:rsidR="002F0EE1" w:rsidRPr="00D87B3B" w14:paraId="1DB0378F" w14:textId="77777777" w:rsidTr="002E2759">
        <w:trPr>
          <w:trHeight w:val="911"/>
        </w:trPr>
        <w:tc>
          <w:tcPr>
            <w:tcW w:w="2182" w:type="dxa"/>
            <w:tcMar>
              <w:left w:w="28" w:type="dxa"/>
              <w:right w:w="28" w:type="dxa"/>
            </w:tcMar>
          </w:tcPr>
          <w:p w14:paraId="3B048C44"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Hazards Identified</w:t>
            </w:r>
          </w:p>
          <w:p w14:paraId="3885E305" w14:textId="77777777" w:rsidR="002F0EE1" w:rsidRPr="00D87B3B" w:rsidRDefault="002F0EE1" w:rsidP="002E2759">
            <w:pPr>
              <w:pStyle w:val="NoSpacing"/>
              <w:rPr>
                <w:rFonts w:ascii="Century Gothic" w:hAnsi="Century Gothic" w:cs="Arial"/>
              </w:rPr>
            </w:pPr>
          </w:p>
        </w:tc>
        <w:tc>
          <w:tcPr>
            <w:tcW w:w="1487" w:type="dxa"/>
            <w:gridSpan w:val="2"/>
            <w:tcMar>
              <w:left w:w="28" w:type="dxa"/>
              <w:right w:w="28" w:type="dxa"/>
            </w:tcMar>
          </w:tcPr>
          <w:p w14:paraId="03631A40"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Person At Risk</w:t>
            </w:r>
          </w:p>
          <w:p w14:paraId="0BF2BE27" w14:textId="77777777" w:rsidR="002F0EE1" w:rsidRPr="00D87B3B" w:rsidRDefault="002F0EE1" w:rsidP="002E2759">
            <w:pPr>
              <w:pStyle w:val="NoSpacing"/>
              <w:rPr>
                <w:rFonts w:ascii="Century Gothic" w:hAnsi="Century Gothic" w:cs="Arial"/>
              </w:rPr>
            </w:pPr>
          </w:p>
        </w:tc>
        <w:tc>
          <w:tcPr>
            <w:tcW w:w="3110" w:type="dxa"/>
            <w:tcMar>
              <w:left w:w="28" w:type="dxa"/>
              <w:right w:w="28" w:type="dxa"/>
            </w:tcMar>
          </w:tcPr>
          <w:p w14:paraId="7A759AC8"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What precautions are in place</w:t>
            </w:r>
          </w:p>
        </w:tc>
        <w:tc>
          <w:tcPr>
            <w:tcW w:w="1272" w:type="dxa"/>
            <w:tcMar>
              <w:left w:w="28" w:type="dxa"/>
              <w:right w:w="28" w:type="dxa"/>
            </w:tcMar>
          </w:tcPr>
          <w:p w14:paraId="0CBFE8D7" w14:textId="77777777" w:rsidR="002F0EE1" w:rsidRPr="00D87B3B" w:rsidRDefault="002F0EE1" w:rsidP="002E2759">
            <w:pPr>
              <w:pStyle w:val="NoSpacing"/>
              <w:ind w:right="-108" w:hanging="143"/>
              <w:jc w:val="center"/>
              <w:rPr>
                <w:rFonts w:ascii="Century Gothic" w:hAnsi="Century Gothic" w:cs="Arial"/>
                <w:b/>
              </w:rPr>
            </w:pPr>
            <w:r w:rsidRPr="00D87B3B">
              <w:rPr>
                <w:rFonts w:ascii="Century Gothic" w:hAnsi="Century Gothic" w:cs="Arial"/>
                <w:b/>
              </w:rPr>
              <w:t>Likelihood</w:t>
            </w:r>
          </w:p>
          <w:p w14:paraId="39542F16" w14:textId="77777777" w:rsidR="002F0EE1" w:rsidRPr="00D87B3B" w:rsidRDefault="002F0EE1" w:rsidP="002E2759">
            <w:pPr>
              <w:pStyle w:val="NoSpacing"/>
              <w:rPr>
                <w:rFonts w:ascii="Century Gothic" w:hAnsi="Century Gothic" w:cs="Arial"/>
                <w:sz w:val="16"/>
                <w:szCs w:val="16"/>
              </w:rPr>
            </w:pPr>
          </w:p>
        </w:tc>
        <w:tc>
          <w:tcPr>
            <w:tcW w:w="1130" w:type="dxa"/>
            <w:gridSpan w:val="2"/>
            <w:tcMar>
              <w:left w:w="28" w:type="dxa"/>
              <w:right w:w="28" w:type="dxa"/>
            </w:tcMar>
          </w:tcPr>
          <w:p w14:paraId="6D9F348F" w14:textId="77777777" w:rsidR="002F0EE1" w:rsidRPr="00D87B3B" w:rsidRDefault="002F0EE1" w:rsidP="002E2759">
            <w:pPr>
              <w:pStyle w:val="NoSpacing"/>
              <w:ind w:right="-108" w:hanging="143"/>
              <w:jc w:val="center"/>
              <w:rPr>
                <w:rFonts w:ascii="Century Gothic" w:hAnsi="Century Gothic" w:cs="Arial"/>
                <w:b/>
              </w:rPr>
            </w:pPr>
            <w:r w:rsidRPr="00D87B3B">
              <w:rPr>
                <w:rFonts w:ascii="Century Gothic" w:hAnsi="Century Gothic" w:cs="Arial"/>
                <w:b/>
              </w:rPr>
              <w:t>Severity</w:t>
            </w:r>
          </w:p>
          <w:p w14:paraId="0FB03C6D" w14:textId="77777777" w:rsidR="002F0EE1" w:rsidRPr="00D87B3B" w:rsidRDefault="002F0EE1" w:rsidP="002E2759">
            <w:pPr>
              <w:pStyle w:val="NoSpacing"/>
              <w:ind w:right="-108"/>
              <w:rPr>
                <w:rFonts w:ascii="Century Gothic" w:hAnsi="Century Gothic" w:cs="Arial"/>
                <w:sz w:val="16"/>
                <w:szCs w:val="16"/>
              </w:rPr>
            </w:pPr>
          </w:p>
        </w:tc>
        <w:tc>
          <w:tcPr>
            <w:tcW w:w="1130" w:type="dxa"/>
            <w:tcMar>
              <w:left w:w="28" w:type="dxa"/>
              <w:right w:w="28" w:type="dxa"/>
            </w:tcMar>
          </w:tcPr>
          <w:p w14:paraId="770AD96B" w14:textId="77777777" w:rsidR="002F0EE1" w:rsidRPr="00D87B3B" w:rsidRDefault="002F0EE1" w:rsidP="002E2759">
            <w:pPr>
              <w:pStyle w:val="NoSpacing"/>
              <w:rPr>
                <w:rFonts w:ascii="Century Gothic" w:hAnsi="Century Gothic" w:cs="Arial"/>
                <w:b/>
                <w:iCs/>
              </w:rPr>
            </w:pPr>
            <w:r w:rsidRPr="00D87B3B">
              <w:rPr>
                <w:rFonts w:ascii="Century Gothic" w:hAnsi="Century Gothic" w:cs="Arial"/>
                <w:b/>
                <w:iCs/>
              </w:rPr>
              <w:t>Risk Level</w:t>
            </w:r>
          </w:p>
          <w:p w14:paraId="7643C412" w14:textId="77777777" w:rsidR="002F0EE1" w:rsidRPr="00D87B3B" w:rsidRDefault="002F0EE1" w:rsidP="002E2759">
            <w:pPr>
              <w:pStyle w:val="NoSpacing"/>
              <w:rPr>
                <w:rFonts w:ascii="Century Gothic" w:hAnsi="Century Gothic" w:cs="Arial"/>
                <w:iCs/>
                <w:sz w:val="16"/>
                <w:szCs w:val="16"/>
              </w:rPr>
            </w:pPr>
            <w:r w:rsidRPr="00D87B3B">
              <w:rPr>
                <w:rFonts w:ascii="Century Gothic" w:hAnsi="Century Gothic" w:cs="Arial"/>
                <w:iCs/>
                <w:sz w:val="16"/>
                <w:szCs w:val="16"/>
              </w:rPr>
              <w:t>1-3 Low</w:t>
            </w:r>
          </w:p>
          <w:p w14:paraId="20C5DD74" w14:textId="77777777" w:rsidR="002F0EE1" w:rsidRPr="00D87B3B" w:rsidRDefault="002F0EE1" w:rsidP="002E2759">
            <w:pPr>
              <w:pStyle w:val="NoSpacing"/>
              <w:rPr>
                <w:rFonts w:ascii="Century Gothic" w:hAnsi="Century Gothic" w:cs="Arial"/>
                <w:iCs/>
                <w:sz w:val="16"/>
                <w:szCs w:val="16"/>
              </w:rPr>
            </w:pPr>
            <w:r w:rsidRPr="00D87B3B">
              <w:rPr>
                <w:rFonts w:ascii="Century Gothic" w:hAnsi="Century Gothic" w:cs="Arial"/>
                <w:iCs/>
                <w:sz w:val="16"/>
                <w:szCs w:val="16"/>
              </w:rPr>
              <w:t>4-9 Med</w:t>
            </w:r>
          </w:p>
          <w:p w14:paraId="61CD68CE" w14:textId="77777777" w:rsidR="002F0EE1" w:rsidRPr="00D87B3B" w:rsidRDefault="002F0EE1" w:rsidP="002E2759">
            <w:pPr>
              <w:pStyle w:val="NoSpacing"/>
              <w:rPr>
                <w:rFonts w:ascii="Century Gothic" w:hAnsi="Century Gothic" w:cs="Arial"/>
                <w:b/>
                <w:iCs/>
                <w:sz w:val="20"/>
                <w:szCs w:val="20"/>
              </w:rPr>
            </w:pPr>
            <w:r w:rsidRPr="00D87B3B">
              <w:rPr>
                <w:rFonts w:ascii="Century Gothic" w:hAnsi="Century Gothic" w:cs="Arial"/>
                <w:iCs/>
                <w:sz w:val="16"/>
                <w:szCs w:val="16"/>
              </w:rPr>
              <w:t>10-20 High</w:t>
            </w:r>
          </w:p>
        </w:tc>
        <w:tc>
          <w:tcPr>
            <w:tcW w:w="3533" w:type="dxa"/>
            <w:tcMar>
              <w:left w:w="28" w:type="dxa"/>
              <w:right w:w="28" w:type="dxa"/>
            </w:tcMar>
          </w:tcPr>
          <w:p w14:paraId="203A937C"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Action Required To Reduce Risk</w:t>
            </w:r>
          </w:p>
          <w:p w14:paraId="0238BE10" w14:textId="77777777" w:rsidR="002F0EE1" w:rsidRPr="00AA4305" w:rsidRDefault="002F0EE1" w:rsidP="002E2759">
            <w:pPr>
              <w:pStyle w:val="NoSpacing"/>
              <w:jc w:val="center"/>
              <w:rPr>
                <w:rFonts w:ascii="Century Gothic" w:hAnsi="Century Gothic" w:cs="Arial"/>
                <w:b/>
                <w:sz w:val="16"/>
                <w:szCs w:val="16"/>
              </w:rPr>
            </w:pPr>
            <w:r w:rsidRPr="00AA4305">
              <w:rPr>
                <w:rFonts w:ascii="Century Gothic" w:hAnsi="Century Gothic" w:cs="Arial"/>
                <w:i/>
                <w:iCs/>
                <w:sz w:val="16"/>
                <w:szCs w:val="16"/>
              </w:rPr>
              <w:t>What you will do, or the conduct you will insist upon, to minimise any risk e.g. small groups, an adult in front and behind, a “Never Alone”, policy.</w:t>
            </w:r>
          </w:p>
        </w:tc>
        <w:tc>
          <w:tcPr>
            <w:tcW w:w="1869" w:type="dxa"/>
            <w:gridSpan w:val="2"/>
          </w:tcPr>
          <w:p w14:paraId="55E02043"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 xml:space="preserve">Timeframe </w:t>
            </w:r>
          </w:p>
          <w:p w14:paraId="124289E1" w14:textId="77777777" w:rsidR="002F0EE1" w:rsidRPr="00AA4305" w:rsidRDefault="002F0EE1" w:rsidP="002E2759">
            <w:pPr>
              <w:pStyle w:val="NoSpacing"/>
              <w:jc w:val="center"/>
              <w:rPr>
                <w:rFonts w:ascii="Century Gothic" w:hAnsi="Century Gothic" w:cs="Arial"/>
                <w:sz w:val="16"/>
                <w:szCs w:val="16"/>
              </w:rPr>
            </w:pPr>
            <w:r w:rsidRPr="00AA4305">
              <w:rPr>
                <w:rFonts w:ascii="Century Gothic" w:hAnsi="Century Gothic" w:cs="Arial"/>
                <w:i/>
                <w:sz w:val="16"/>
                <w:szCs w:val="16"/>
              </w:rPr>
              <w:t>Time required to implement the actions to reduce the risk.</w:t>
            </w:r>
          </w:p>
        </w:tc>
      </w:tr>
      <w:tr w:rsidR="002F0EE1" w:rsidRPr="00F625E1" w14:paraId="2B619690" w14:textId="77777777" w:rsidTr="002E2759">
        <w:trPr>
          <w:trHeight w:val="1266"/>
        </w:trPr>
        <w:tc>
          <w:tcPr>
            <w:tcW w:w="2182" w:type="dxa"/>
          </w:tcPr>
          <w:p w14:paraId="0C5032FB" w14:textId="77777777" w:rsidR="002F0EE1" w:rsidRPr="00F625E1" w:rsidRDefault="002F0EE1" w:rsidP="002E2759">
            <w:pPr>
              <w:rPr>
                <w:rFonts w:ascii="Century Gothic" w:hAnsi="Century Gothic"/>
                <w:sz w:val="24"/>
                <w:szCs w:val="24"/>
              </w:rPr>
            </w:pPr>
            <w:r w:rsidRPr="00F625E1">
              <w:rPr>
                <w:rFonts w:ascii="Century Gothic" w:hAnsi="Century Gothic"/>
                <w:sz w:val="24"/>
                <w:szCs w:val="24"/>
              </w:rPr>
              <w:t xml:space="preserve">Spread of Covid-19 </w:t>
            </w:r>
          </w:p>
        </w:tc>
        <w:tc>
          <w:tcPr>
            <w:tcW w:w="1487" w:type="dxa"/>
            <w:gridSpan w:val="2"/>
          </w:tcPr>
          <w:p w14:paraId="7BC08C57"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 xml:space="preserve">All </w:t>
            </w:r>
          </w:p>
        </w:tc>
        <w:tc>
          <w:tcPr>
            <w:tcW w:w="3110" w:type="dxa"/>
          </w:tcPr>
          <w:p w14:paraId="5A3EE9B9" w14:textId="5E7EDC4E" w:rsidR="00E81508" w:rsidRDefault="00E81508" w:rsidP="00B571F1">
            <w:pPr>
              <w:shd w:val="clear" w:color="auto" w:fill="FFFFFF" w:themeFill="background1"/>
              <w:rPr>
                <w:rFonts w:ascii="Century Gothic" w:hAnsi="Century Gothic"/>
                <w:sz w:val="24"/>
                <w:szCs w:val="24"/>
              </w:rPr>
            </w:pPr>
            <w:r>
              <w:rPr>
                <w:rFonts w:ascii="Century Gothic" w:hAnsi="Century Gothic"/>
                <w:sz w:val="24"/>
                <w:szCs w:val="24"/>
              </w:rPr>
              <w:t xml:space="preserve">All persons aged 11+ </w:t>
            </w:r>
            <w:r w:rsidR="005B4399">
              <w:rPr>
                <w:rFonts w:ascii="Century Gothic" w:hAnsi="Century Gothic"/>
                <w:sz w:val="24"/>
                <w:szCs w:val="24"/>
              </w:rPr>
              <w:t>Entering</w:t>
            </w:r>
            <w:r>
              <w:rPr>
                <w:rFonts w:ascii="Century Gothic" w:hAnsi="Century Gothic"/>
                <w:sz w:val="24"/>
                <w:szCs w:val="24"/>
              </w:rPr>
              <w:t xml:space="preserve"> </w:t>
            </w:r>
            <w:r w:rsidR="00391BBF">
              <w:rPr>
                <w:rFonts w:ascii="Century Gothic" w:hAnsi="Century Gothic"/>
                <w:sz w:val="24"/>
                <w:szCs w:val="24"/>
              </w:rPr>
              <w:t>the</w:t>
            </w:r>
            <w:r>
              <w:rPr>
                <w:rFonts w:ascii="Century Gothic" w:hAnsi="Century Gothic"/>
                <w:sz w:val="24"/>
                <w:szCs w:val="24"/>
              </w:rPr>
              <w:t xml:space="preserve"> Hive must wear a face covering while indoors</w:t>
            </w:r>
            <w:r w:rsidR="005B4399">
              <w:rPr>
                <w:rFonts w:ascii="Century Gothic" w:hAnsi="Century Gothic"/>
                <w:sz w:val="24"/>
                <w:szCs w:val="24"/>
              </w:rPr>
              <w:t>, unless exempt.</w:t>
            </w:r>
          </w:p>
          <w:p w14:paraId="6C6D6DD6" w14:textId="77777777" w:rsidR="00B571F1" w:rsidRDefault="00B571F1" w:rsidP="002E2759">
            <w:pPr>
              <w:rPr>
                <w:rFonts w:ascii="Century Gothic" w:hAnsi="Century Gothic"/>
                <w:sz w:val="24"/>
                <w:szCs w:val="24"/>
              </w:rPr>
            </w:pPr>
          </w:p>
          <w:p w14:paraId="24D4D88C" w14:textId="3943785E" w:rsidR="002F0EE1" w:rsidRPr="002F0EE1" w:rsidRDefault="002F0EE1" w:rsidP="002E2759">
            <w:pPr>
              <w:rPr>
                <w:rFonts w:ascii="Century Gothic" w:hAnsi="Century Gothic"/>
                <w:sz w:val="24"/>
                <w:szCs w:val="24"/>
              </w:rPr>
            </w:pPr>
            <w:r w:rsidRPr="002F0EE1">
              <w:rPr>
                <w:rFonts w:ascii="Century Gothic" w:hAnsi="Century Gothic"/>
                <w:sz w:val="24"/>
                <w:szCs w:val="24"/>
              </w:rPr>
              <w:lastRenderedPageBreak/>
              <w:t>Hand washing facilities with soap and water in place. Signage and training promoting stringent hand washing.</w:t>
            </w:r>
          </w:p>
          <w:p w14:paraId="14843EEA" w14:textId="41D322D4"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Temperature checks to be taken from all people entering the building. </w:t>
            </w:r>
          </w:p>
          <w:p w14:paraId="306E587F" w14:textId="77777777" w:rsidR="002F0EE1" w:rsidRPr="002F0EE1" w:rsidRDefault="002F0EE1" w:rsidP="002E2759">
            <w:pPr>
              <w:rPr>
                <w:rFonts w:ascii="Century Gothic" w:hAnsi="Century Gothic"/>
                <w:sz w:val="24"/>
                <w:szCs w:val="24"/>
              </w:rPr>
            </w:pPr>
            <w:r w:rsidRPr="002F0EE1">
              <w:rPr>
                <w:rFonts w:ascii="Century Gothic" w:hAnsi="Century Gothic"/>
                <w:sz w:val="24"/>
                <w:szCs w:val="24"/>
              </w:rPr>
              <w:t>Frequently cleaning and disinfecting objects and surfaces that are touched regularly particularly in areas of high use such as door handles, light switches, reception area using appropriate cleaning products and methods.</w:t>
            </w:r>
          </w:p>
          <w:p w14:paraId="1445D08A" w14:textId="77777777" w:rsidR="002F0EE1" w:rsidRPr="002F0EE1" w:rsidRDefault="002F0EE1" w:rsidP="002E2759">
            <w:pPr>
              <w:rPr>
                <w:rFonts w:ascii="Century Gothic" w:hAnsi="Century Gothic"/>
                <w:sz w:val="24"/>
                <w:szCs w:val="24"/>
              </w:rPr>
            </w:pPr>
            <w:r w:rsidRPr="002F0EE1">
              <w:rPr>
                <w:rFonts w:ascii="Century Gothic" w:hAnsi="Century Gothic"/>
                <w:sz w:val="24"/>
                <w:szCs w:val="24"/>
              </w:rPr>
              <w:t>Social Distancing -Reducing the number of persons in any work area to comply with the 2-metre.</w:t>
            </w:r>
          </w:p>
          <w:p w14:paraId="555DEDC9" w14:textId="77777777"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Where possible all staff that can work from </w:t>
            </w:r>
            <w:r w:rsidRPr="002F0EE1">
              <w:rPr>
                <w:rFonts w:ascii="Century Gothic" w:hAnsi="Century Gothic"/>
                <w:sz w:val="24"/>
                <w:szCs w:val="24"/>
              </w:rPr>
              <w:lastRenderedPageBreak/>
              <w:t xml:space="preserve">home should do this as a first option. </w:t>
            </w:r>
          </w:p>
          <w:p w14:paraId="0F7825F1" w14:textId="77777777"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Review work schedules including start &amp; finish times/shift patterns, to reduce number of workers on site at any one time.  </w:t>
            </w:r>
          </w:p>
          <w:p w14:paraId="0F5453F0" w14:textId="503FB517"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Redesigning processes to ensure social distancing in place. </w:t>
            </w:r>
          </w:p>
          <w:p w14:paraId="37131F2E" w14:textId="6E10460D"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YP enter via sports hall and exit via main entrance </w:t>
            </w:r>
          </w:p>
          <w:p w14:paraId="618A7B07" w14:textId="7F4D4A5E" w:rsidR="00DD4D91" w:rsidRPr="002F0EE1" w:rsidRDefault="002F0EE1" w:rsidP="002E2759">
            <w:pPr>
              <w:rPr>
                <w:rFonts w:ascii="Century Gothic" w:hAnsi="Century Gothic"/>
                <w:sz w:val="24"/>
                <w:szCs w:val="24"/>
              </w:rPr>
            </w:pPr>
            <w:r w:rsidRPr="002F0EE1">
              <w:rPr>
                <w:rFonts w:ascii="Century Gothic" w:hAnsi="Century Gothic"/>
                <w:sz w:val="24"/>
                <w:szCs w:val="24"/>
              </w:rPr>
              <w:t>Conference or video calls to be used instead of face to face meetings.</w:t>
            </w:r>
          </w:p>
          <w:p w14:paraId="58FBF9BC" w14:textId="3DEFBADC" w:rsidR="002F0EE1" w:rsidRPr="002F0EE1" w:rsidRDefault="002F0EE1" w:rsidP="002E2759">
            <w:pPr>
              <w:rPr>
                <w:rFonts w:ascii="Century Gothic" w:hAnsi="Century Gothic"/>
                <w:sz w:val="24"/>
                <w:szCs w:val="24"/>
              </w:rPr>
            </w:pPr>
            <w:r w:rsidRPr="002F0EE1">
              <w:rPr>
                <w:rFonts w:ascii="Century Gothic" w:hAnsi="Century Gothic"/>
                <w:sz w:val="24"/>
                <w:szCs w:val="24"/>
              </w:rPr>
              <w:t xml:space="preserve">Social distancing also to be adhered to in </w:t>
            </w:r>
            <w:r w:rsidR="00DD4D91">
              <w:rPr>
                <w:rFonts w:ascii="Century Gothic" w:hAnsi="Century Gothic"/>
                <w:sz w:val="24"/>
                <w:szCs w:val="24"/>
              </w:rPr>
              <w:t xml:space="preserve">communal, </w:t>
            </w:r>
            <w:r w:rsidRPr="002F0EE1">
              <w:rPr>
                <w:rFonts w:ascii="Century Gothic" w:hAnsi="Century Gothic"/>
                <w:sz w:val="24"/>
                <w:szCs w:val="24"/>
              </w:rPr>
              <w:t>eating and smoking areas</w:t>
            </w:r>
          </w:p>
          <w:p w14:paraId="3C8893E1" w14:textId="4F15E8B2" w:rsidR="002F0EE1" w:rsidRPr="002F0EE1" w:rsidRDefault="002F0EE1" w:rsidP="0039610C">
            <w:pPr>
              <w:rPr>
                <w:rFonts w:ascii="Century Gothic" w:hAnsi="Century Gothic"/>
                <w:sz w:val="24"/>
                <w:szCs w:val="24"/>
              </w:rPr>
            </w:pPr>
            <w:r w:rsidRPr="002F0EE1">
              <w:rPr>
                <w:rFonts w:ascii="Century Gothic" w:hAnsi="Century Gothic"/>
                <w:sz w:val="24"/>
                <w:szCs w:val="24"/>
              </w:rPr>
              <w:t>Toilets to be separated by each young person pod and staff</w:t>
            </w:r>
          </w:p>
        </w:tc>
        <w:tc>
          <w:tcPr>
            <w:tcW w:w="1272" w:type="dxa"/>
          </w:tcPr>
          <w:p w14:paraId="5E9DE29F" w14:textId="77777777" w:rsidR="002F0EE1" w:rsidRPr="002F0EE1" w:rsidRDefault="002F0EE1" w:rsidP="002E2759">
            <w:pPr>
              <w:rPr>
                <w:rFonts w:ascii="Century Gothic" w:hAnsi="Century Gothic"/>
                <w:iCs/>
                <w:sz w:val="24"/>
                <w:szCs w:val="24"/>
              </w:rPr>
            </w:pPr>
            <w:r w:rsidRPr="002F0EE1">
              <w:rPr>
                <w:rFonts w:ascii="Century Gothic" w:hAnsi="Century Gothic"/>
                <w:iCs/>
                <w:sz w:val="24"/>
                <w:szCs w:val="24"/>
              </w:rPr>
              <w:lastRenderedPageBreak/>
              <w:t>2</w:t>
            </w:r>
          </w:p>
        </w:tc>
        <w:tc>
          <w:tcPr>
            <w:tcW w:w="1130" w:type="dxa"/>
            <w:gridSpan w:val="2"/>
          </w:tcPr>
          <w:p w14:paraId="6A0BDD54" w14:textId="77777777"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4</w:t>
            </w:r>
          </w:p>
        </w:tc>
        <w:tc>
          <w:tcPr>
            <w:tcW w:w="1130" w:type="dxa"/>
          </w:tcPr>
          <w:p w14:paraId="6436CB1C" w14:textId="77777777"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8</w:t>
            </w:r>
          </w:p>
        </w:tc>
        <w:tc>
          <w:tcPr>
            <w:tcW w:w="3533" w:type="dxa"/>
          </w:tcPr>
          <w:p w14:paraId="3E62DB18" w14:textId="226AAE63" w:rsidR="00E81508" w:rsidRDefault="00E81508" w:rsidP="002E2759">
            <w:pPr>
              <w:rPr>
                <w:rFonts w:ascii="Century Gothic" w:hAnsi="Century Gothic"/>
                <w:iCs/>
                <w:sz w:val="24"/>
                <w:szCs w:val="24"/>
              </w:rPr>
            </w:pPr>
            <w:r>
              <w:rPr>
                <w:rFonts w:ascii="Century Gothic" w:hAnsi="Century Gothic"/>
                <w:iCs/>
                <w:sz w:val="24"/>
                <w:szCs w:val="24"/>
              </w:rPr>
              <w:t xml:space="preserve">Reception to advise </w:t>
            </w:r>
            <w:r w:rsidR="00DD4D91">
              <w:rPr>
                <w:rFonts w:ascii="Century Gothic" w:hAnsi="Century Gothic"/>
                <w:iCs/>
                <w:sz w:val="24"/>
                <w:szCs w:val="24"/>
              </w:rPr>
              <w:t>anyone</w:t>
            </w:r>
            <w:r>
              <w:rPr>
                <w:rFonts w:ascii="Century Gothic" w:hAnsi="Century Gothic"/>
                <w:iCs/>
                <w:sz w:val="24"/>
                <w:szCs w:val="24"/>
              </w:rPr>
              <w:t xml:space="preserve"> </w:t>
            </w:r>
            <w:r w:rsidR="00DD4D91">
              <w:rPr>
                <w:rFonts w:ascii="Century Gothic" w:hAnsi="Century Gothic"/>
                <w:iCs/>
                <w:sz w:val="24"/>
                <w:szCs w:val="24"/>
              </w:rPr>
              <w:t>without</w:t>
            </w:r>
            <w:r>
              <w:rPr>
                <w:rFonts w:ascii="Century Gothic" w:hAnsi="Century Gothic"/>
                <w:iCs/>
                <w:sz w:val="24"/>
                <w:szCs w:val="24"/>
              </w:rPr>
              <w:t xml:space="preserve"> a face coving that we can provide one. </w:t>
            </w:r>
          </w:p>
          <w:p w14:paraId="62220E8A" w14:textId="4AF9C716" w:rsidR="00E81508" w:rsidRDefault="00E81508" w:rsidP="002E2759">
            <w:pPr>
              <w:rPr>
                <w:rFonts w:ascii="Century Gothic" w:hAnsi="Century Gothic"/>
                <w:iCs/>
                <w:sz w:val="24"/>
                <w:szCs w:val="24"/>
              </w:rPr>
            </w:pPr>
            <w:r>
              <w:rPr>
                <w:rFonts w:ascii="Century Gothic" w:hAnsi="Century Gothic"/>
                <w:iCs/>
                <w:sz w:val="24"/>
                <w:szCs w:val="24"/>
              </w:rPr>
              <w:t xml:space="preserve">Appropriate signage to be displayed at entrances advising the use of a face </w:t>
            </w:r>
            <w:r>
              <w:rPr>
                <w:rFonts w:ascii="Century Gothic" w:hAnsi="Century Gothic"/>
                <w:iCs/>
                <w:sz w:val="24"/>
                <w:szCs w:val="24"/>
              </w:rPr>
              <w:lastRenderedPageBreak/>
              <w:t>covering for visitors aged 11+</w:t>
            </w:r>
          </w:p>
          <w:p w14:paraId="22916480" w14:textId="0441378F" w:rsidR="002F0EE1" w:rsidRDefault="002F0EE1" w:rsidP="002E2759">
            <w:pPr>
              <w:rPr>
                <w:rFonts w:ascii="Century Gothic" w:hAnsi="Century Gothic"/>
                <w:iCs/>
                <w:sz w:val="24"/>
                <w:szCs w:val="24"/>
              </w:rPr>
            </w:pPr>
            <w:r w:rsidRPr="002F0EE1">
              <w:rPr>
                <w:rFonts w:ascii="Century Gothic" w:hAnsi="Century Gothic"/>
                <w:iCs/>
                <w:sz w:val="24"/>
                <w:szCs w:val="24"/>
              </w:rPr>
              <w:t xml:space="preserve">Appropriate hand washing signage to be placed around site. </w:t>
            </w:r>
          </w:p>
          <w:p w14:paraId="54FD09C4" w14:textId="77777777" w:rsidR="005B4399" w:rsidRPr="002F0EE1" w:rsidRDefault="005B4399" w:rsidP="002E2759">
            <w:pPr>
              <w:rPr>
                <w:rFonts w:ascii="Century Gothic" w:hAnsi="Century Gothic"/>
                <w:iCs/>
                <w:sz w:val="24"/>
                <w:szCs w:val="24"/>
              </w:rPr>
            </w:pPr>
          </w:p>
          <w:p w14:paraId="22544797" w14:textId="15B37D25"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All temperature checks to be recorded and kept on file</w:t>
            </w:r>
            <w:r w:rsidR="00DD4D91">
              <w:rPr>
                <w:rFonts w:ascii="Century Gothic" w:hAnsi="Century Gothic"/>
                <w:iCs/>
                <w:sz w:val="24"/>
                <w:szCs w:val="24"/>
              </w:rPr>
              <w:t xml:space="preserve"> for a minimum of 21 days</w:t>
            </w:r>
            <w:r w:rsidRPr="002F0EE1">
              <w:rPr>
                <w:rFonts w:ascii="Century Gothic" w:hAnsi="Century Gothic"/>
                <w:iCs/>
                <w:sz w:val="24"/>
                <w:szCs w:val="24"/>
              </w:rPr>
              <w:t>.</w:t>
            </w:r>
            <w:r w:rsidR="005B4399">
              <w:rPr>
                <w:rFonts w:ascii="Century Gothic" w:hAnsi="Century Gothic"/>
                <w:iCs/>
                <w:sz w:val="24"/>
                <w:szCs w:val="24"/>
              </w:rPr>
              <w:t xml:space="preserve"> All visitors should use the QR code for NHS track and trace. </w:t>
            </w:r>
            <w:r w:rsidRPr="002F0EE1">
              <w:rPr>
                <w:rFonts w:ascii="Century Gothic" w:hAnsi="Century Gothic"/>
                <w:iCs/>
                <w:sz w:val="24"/>
                <w:szCs w:val="24"/>
              </w:rPr>
              <w:t>Appropriate PPE to be worn by the person taking temperature checks.</w:t>
            </w:r>
          </w:p>
          <w:p w14:paraId="74A8812F" w14:textId="7502D52E" w:rsidR="002F0EE1" w:rsidRPr="002F0EE1" w:rsidRDefault="009351FA" w:rsidP="002E2759">
            <w:pPr>
              <w:rPr>
                <w:rFonts w:ascii="Century Gothic" w:hAnsi="Century Gothic"/>
                <w:iCs/>
                <w:sz w:val="24"/>
                <w:szCs w:val="24"/>
              </w:rPr>
            </w:pPr>
            <w:r>
              <w:rPr>
                <w:rFonts w:ascii="Century Gothic" w:hAnsi="Century Gothic"/>
                <w:iCs/>
                <w:sz w:val="24"/>
                <w:szCs w:val="24"/>
              </w:rPr>
              <w:t>Young people should not have direct access to COSHH products. Staff member to spray onto blue roll for YP to wipe surfaces down.</w:t>
            </w:r>
          </w:p>
          <w:p w14:paraId="795CA171" w14:textId="34A33802"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 xml:space="preserve">Additional hand sanitizing stations to be placed around entrance/exit and toilets. </w:t>
            </w:r>
          </w:p>
          <w:p w14:paraId="71AA5313" w14:textId="77777777" w:rsidR="002F0EE1" w:rsidRPr="002F0EE1" w:rsidRDefault="002F0EE1" w:rsidP="002E2759">
            <w:pPr>
              <w:rPr>
                <w:rFonts w:ascii="Century Gothic" w:hAnsi="Century Gothic"/>
                <w:iCs/>
                <w:sz w:val="24"/>
                <w:szCs w:val="24"/>
              </w:rPr>
            </w:pPr>
            <w:r w:rsidRPr="002F0EE1">
              <w:rPr>
                <w:rFonts w:ascii="Century Gothic" w:hAnsi="Century Gothic"/>
                <w:iCs/>
                <w:sz w:val="24"/>
                <w:szCs w:val="24"/>
              </w:rPr>
              <w:lastRenderedPageBreak/>
              <w:t xml:space="preserve">Personal had sanitisers to be given to staff. </w:t>
            </w:r>
          </w:p>
          <w:p w14:paraId="2E41F6D1" w14:textId="5D441385" w:rsidR="002F0EE1" w:rsidRDefault="002F0EE1" w:rsidP="002E2759">
            <w:pPr>
              <w:rPr>
                <w:rFonts w:ascii="Century Gothic" w:hAnsi="Century Gothic"/>
                <w:iCs/>
                <w:sz w:val="24"/>
                <w:szCs w:val="24"/>
              </w:rPr>
            </w:pPr>
          </w:p>
          <w:p w14:paraId="17ADBD8B" w14:textId="77777777" w:rsidR="00DD4D91" w:rsidRPr="002F0EE1" w:rsidRDefault="00DD4D91" w:rsidP="002E2759">
            <w:pPr>
              <w:rPr>
                <w:rFonts w:ascii="Century Gothic" w:hAnsi="Century Gothic"/>
                <w:iCs/>
                <w:sz w:val="24"/>
                <w:szCs w:val="24"/>
              </w:rPr>
            </w:pPr>
          </w:p>
          <w:p w14:paraId="33A66D98" w14:textId="77777777" w:rsidR="002F0EE1" w:rsidRPr="002F0EE1" w:rsidRDefault="002F0EE1" w:rsidP="002E2759">
            <w:pPr>
              <w:rPr>
                <w:rFonts w:ascii="Century Gothic" w:hAnsi="Century Gothic"/>
                <w:iCs/>
                <w:sz w:val="24"/>
                <w:szCs w:val="24"/>
              </w:rPr>
            </w:pPr>
          </w:p>
          <w:p w14:paraId="12C72681" w14:textId="77777777" w:rsidR="002F0EE1" w:rsidRPr="002F0EE1" w:rsidRDefault="002F0EE1" w:rsidP="002E2759">
            <w:pPr>
              <w:rPr>
                <w:rFonts w:ascii="Century Gothic" w:hAnsi="Century Gothic"/>
                <w:iCs/>
                <w:sz w:val="24"/>
                <w:szCs w:val="24"/>
              </w:rPr>
            </w:pPr>
          </w:p>
          <w:p w14:paraId="75AC34EB" w14:textId="77777777" w:rsidR="002F0EE1" w:rsidRPr="002F0EE1" w:rsidRDefault="002F0EE1" w:rsidP="002E2759">
            <w:pPr>
              <w:rPr>
                <w:rFonts w:ascii="Century Gothic" w:hAnsi="Century Gothic"/>
                <w:iCs/>
                <w:sz w:val="24"/>
                <w:szCs w:val="24"/>
              </w:rPr>
            </w:pPr>
          </w:p>
          <w:p w14:paraId="6A7711AE" w14:textId="77777777" w:rsidR="002F0EE1" w:rsidRPr="002F0EE1" w:rsidRDefault="002F0EE1" w:rsidP="002E2759">
            <w:pPr>
              <w:rPr>
                <w:rFonts w:ascii="Century Gothic" w:hAnsi="Century Gothic"/>
                <w:iCs/>
                <w:sz w:val="24"/>
                <w:szCs w:val="24"/>
              </w:rPr>
            </w:pPr>
          </w:p>
          <w:p w14:paraId="74EE3938" w14:textId="11740CFB"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Appropriate signage in place for new entrance/exit</w:t>
            </w:r>
          </w:p>
          <w:p w14:paraId="72160098" w14:textId="77777777" w:rsidR="002F0EE1" w:rsidRPr="002F0EE1" w:rsidRDefault="002F0EE1" w:rsidP="002E2759">
            <w:pPr>
              <w:rPr>
                <w:rFonts w:ascii="Century Gothic" w:hAnsi="Century Gothic"/>
                <w:iCs/>
                <w:sz w:val="24"/>
                <w:szCs w:val="24"/>
              </w:rPr>
            </w:pPr>
          </w:p>
          <w:p w14:paraId="034562B7" w14:textId="77777777" w:rsidR="002F0EE1" w:rsidRPr="002F0EE1" w:rsidRDefault="002F0EE1" w:rsidP="002E2759">
            <w:pPr>
              <w:rPr>
                <w:rFonts w:ascii="Century Gothic" w:hAnsi="Century Gothic"/>
                <w:iCs/>
                <w:sz w:val="24"/>
                <w:szCs w:val="24"/>
              </w:rPr>
            </w:pPr>
          </w:p>
          <w:p w14:paraId="799BA7BE" w14:textId="77777777" w:rsidR="00DD4D91" w:rsidRDefault="00DD4D91" w:rsidP="002E2759">
            <w:pPr>
              <w:rPr>
                <w:rFonts w:ascii="Century Gothic" w:hAnsi="Century Gothic"/>
                <w:iCs/>
                <w:sz w:val="24"/>
                <w:szCs w:val="24"/>
              </w:rPr>
            </w:pPr>
          </w:p>
          <w:p w14:paraId="1E9AE275" w14:textId="77777777" w:rsidR="00DD4D91" w:rsidRDefault="00DD4D91" w:rsidP="002E2759">
            <w:pPr>
              <w:rPr>
                <w:rFonts w:ascii="Century Gothic" w:hAnsi="Century Gothic"/>
                <w:iCs/>
                <w:sz w:val="24"/>
                <w:szCs w:val="24"/>
              </w:rPr>
            </w:pPr>
          </w:p>
          <w:p w14:paraId="7536785F" w14:textId="77777777" w:rsidR="00DD4D91" w:rsidRDefault="00DD4D91" w:rsidP="002E2759">
            <w:pPr>
              <w:rPr>
                <w:rFonts w:ascii="Century Gothic" w:hAnsi="Century Gothic"/>
                <w:iCs/>
                <w:sz w:val="24"/>
                <w:szCs w:val="24"/>
              </w:rPr>
            </w:pPr>
          </w:p>
          <w:p w14:paraId="44C468A4" w14:textId="77777777" w:rsidR="00DD4D91" w:rsidRDefault="00DD4D91" w:rsidP="002E2759">
            <w:pPr>
              <w:rPr>
                <w:rFonts w:ascii="Century Gothic" w:hAnsi="Century Gothic"/>
                <w:iCs/>
                <w:sz w:val="24"/>
                <w:szCs w:val="24"/>
              </w:rPr>
            </w:pPr>
          </w:p>
          <w:p w14:paraId="17E8B0AB" w14:textId="45B4D10B"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 xml:space="preserve"> </w:t>
            </w:r>
          </w:p>
          <w:p w14:paraId="4FF49A51" w14:textId="48ACC6C9" w:rsidR="002F0EE1" w:rsidRPr="002F0EE1" w:rsidRDefault="002F0EE1" w:rsidP="002E2759">
            <w:pPr>
              <w:rPr>
                <w:rFonts w:ascii="Century Gothic" w:hAnsi="Century Gothic"/>
                <w:iCs/>
                <w:sz w:val="24"/>
                <w:szCs w:val="24"/>
              </w:rPr>
            </w:pPr>
            <w:r w:rsidRPr="002F0EE1">
              <w:rPr>
                <w:rFonts w:ascii="Century Gothic" w:hAnsi="Century Gothic"/>
                <w:iCs/>
                <w:sz w:val="24"/>
                <w:szCs w:val="24"/>
              </w:rPr>
              <w:t xml:space="preserve">Signs assigning toilet to each pod and for staff. </w:t>
            </w:r>
          </w:p>
        </w:tc>
        <w:tc>
          <w:tcPr>
            <w:tcW w:w="1869" w:type="dxa"/>
            <w:gridSpan w:val="2"/>
          </w:tcPr>
          <w:p w14:paraId="742DC012" w14:textId="460C268D" w:rsidR="00DD4D91" w:rsidRDefault="00DD4D91" w:rsidP="00DD4D91">
            <w:pPr>
              <w:rPr>
                <w:rFonts w:ascii="Century Gothic" w:hAnsi="Century Gothic"/>
                <w:iCs/>
                <w:sz w:val="24"/>
                <w:szCs w:val="24"/>
              </w:rPr>
            </w:pPr>
            <w:r>
              <w:rPr>
                <w:rFonts w:ascii="Century Gothic" w:hAnsi="Century Gothic"/>
                <w:iCs/>
                <w:sz w:val="24"/>
                <w:szCs w:val="24"/>
              </w:rPr>
              <w:lastRenderedPageBreak/>
              <w:t>All PPE onsite stocks to be maintained</w:t>
            </w:r>
            <w:r>
              <w:rPr>
                <w:rFonts w:ascii="Century Gothic" w:hAnsi="Century Gothic"/>
                <w:iCs/>
                <w:sz w:val="24"/>
                <w:szCs w:val="24"/>
              </w:rPr>
              <w:t xml:space="preserve"> on an ongoing basis.</w:t>
            </w:r>
          </w:p>
          <w:p w14:paraId="4474745B" w14:textId="77777777" w:rsidR="00E81508" w:rsidRDefault="00E81508" w:rsidP="002E2759">
            <w:pPr>
              <w:rPr>
                <w:rFonts w:ascii="Century Gothic" w:hAnsi="Century Gothic"/>
                <w:iCs/>
                <w:sz w:val="24"/>
                <w:szCs w:val="24"/>
              </w:rPr>
            </w:pPr>
          </w:p>
          <w:p w14:paraId="2F45C68C" w14:textId="56984967" w:rsidR="00E81508" w:rsidRDefault="00E81508" w:rsidP="002E2759">
            <w:pPr>
              <w:rPr>
                <w:rFonts w:ascii="Century Gothic" w:hAnsi="Century Gothic"/>
                <w:iCs/>
                <w:sz w:val="24"/>
                <w:szCs w:val="24"/>
              </w:rPr>
            </w:pPr>
            <w:r>
              <w:rPr>
                <w:rFonts w:ascii="Century Gothic" w:hAnsi="Century Gothic"/>
                <w:iCs/>
                <w:sz w:val="24"/>
                <w:szCs w:val="24"/>
              </w:rPr>
              <w:t xml:space="preserve">In place </w:t>
            </w:r>
          </w:p>
          <w:p w14:paraId="2B44DA3F" w14:textId="5B2FDB7E" w:rsidR="00E81508" w:rsidRDefault="00E81508" w:rsidP="002E2759">
            <w:pPr>
              <w:rPr>
                <w:rFonts w:ascii="Century Gothic" w:hAnsi="Century Gothic"/>
                <w:iCs/>
                <w:sz w:val="24"/>
                <w:szCs w:val="24"/>
              </w:rPr>
            </w:pPr>
          </w:p>
          <w:p w14:paraId="56045CAB" w14:textId="77777777" w:rsidR="00DD4D91" w:rsidRDefault="00DD4D91" w:rsidP="002E2759">
            <w:pPr>
              <w:rPr>
                <w:rFonts w:ascii="Century Gothic" w:hAnsi="Century Gothic"/>
                <w:iCs/>
                <w:sz w:val="24"/>
                <w:szCs w:val="24"/>
              </w:rPr>
            </w:pPr>
          </w:p>
          <w:p w14:paraId="53764603" w14:textId="77777777" w:rsidR="00E81508" w:rsidRDefault="00E81508" w:rsidP="002E2759">
            <w:pPr>
              <w:rPr>
                <w:rFonts w:ascii="Century Gothic" w:hAnsi="Century Gothic"/>
                <w:iCs/>
                <w:sz w:val="24"/>
                <w:szCs w:val="24"/>
              </w:rPr>
            </w:pPr>
          </w:p>
          <w:p w14:paraId="75D1084A" w14:textId="64428006" w:rsidR="002F0EE1" w:rsidRDefault="002F0EE1" w:rsidP="002E2759">
            <w:pPr>
              <w:rPr>
                <w:rFonts w:ascii="Century Gothic" w:hAnsi="Century Gothic"/>
                <w:iCs/>
                <w:sz w:val="24"/>
                <w:szCs w:val="24"/>
              </w:rPr>
            </w:pPr>
            <w:r>
              <w:rPr>
                <w:rFonts w:ascii="Century Gothic" w:hAnsi="Century Gothic"/>
                <w:iCs/>
                <w:sz w:val="24"/>
                <w:szCs w:val="24"/>
              </w:rPr>
              <w:t xml:space="preserve">In Place </w:t>
            </w:r>
          </w:p>
          <w:p w14:paraId="66364F4D" w14:textId="4C8D371B" w:rsidR="00DD4D91" w:rsidRDefault="00DD4D91" w:rsidP="002E2759">
            <w:pPr>
              <w:rPr>
                <w:rFonts w:ascii="Century Gothic" w:hAnsi="Century Gothic"/>
                <w:iCs/>
                <w:sz w:val="24"/>
                <w:szCs w:val="24"/>
              </w:rPr>
            </w:pPr>
          </w:p>
          <w:p w14:paraId="6087E37E" w14:textId="582F4D10" w:rsidR="00DD4D91" w:rsidRDefault="00DD4D91" w:rsidP="002E2759">
            <w:pPr>
              <w:rPr>
                <w:rFonts w:ascii="Century Gothic" w:hAnsi="Century Gothic"/>
                <w:iCs/>
                <w:sz w:val="24"/>
                <w:szCs w:val="24"/>
              </w:rPr>
            </w:pPr>
          </w:p>
          <w:p w14:paraId="6F37EA2D" w14:textId="20B80847" w:rsidR="002F0EE1" w:rsidRDefault="00DD4D91" w:rsidP="002E2759">
            <w:pPr>
              <w:rPr>
                <w:rFonts w:ascii="Century Gothic" w:hAnsi="Century Gothic"/>
                <w:iCs/>
                <w:sz w:val="24"/>
                <w:szCs w:val="24"/>
              </w:rPr>
            </w:pPr>
            <w:r>
              <w:rPr>
                <w:rFonts w:ascii="Century Gothic" w:hAnsi="Century Gothic"/>
                <w:iCs/>
                <w:sz w:val="24"/>
                <w:szCs w:val="24"/>
              </w:rPr>
              <w:t>K</w:t>
            </w:r>
            <w:r w:rsidR="002F0EE1">
              <w:rPr>
                <w:rFonts w:ascii="Century Gothic" w:hAnsi="Century Gothic"/>
                <w:iCs/>
                <w:sz w:val="24"/>
                <w:szCs w:val="24"/>
              </w:rPr>
              <w:t xml:space="preserve">eep Updated </w:t>
            </w:r>
          </w:p>
          <w:p w14:paraId="4F1FC4BF" w14:textId="77777777" w:rsidR="002F0EE1" w:rsidRDefault="002F0EE1" w:rsidP="002E2759">
            <w:pPr>
              <w:rPr>
                <w:rFonts w:ascii="Century Gothic" w:hAnsi="Century Gothic"/>
                <w:iCs/>
                <w:sz w:val="24"/>
                <w:szCs w:val="24"/>
              </w:rPr>
            </w:pPr>
          </w:p>
          <w:p w14:paraId="10CBABBB" w14:textId="77777777" w:rsidR="002F0EE1" w:rsidRDefault="002F0EE1" w:rsidP="002E2759">
            <w:pPr>
              <w:rPr>
                <w:rFonts w:ascii="Century Gothic" w:hAnsi="Century Gothic"/>
                <w:iCs/>
                <w:sz w:val="24"/>
                <w:szCs w:val="24"/>
              </w:rPr>
            </w:pPr>
          </w:p>
          <w:p w14:paraId="7087DE53" w14:textId="77777777" w:rsidR="002F0EE1" w:rsidRDefault="002F0EE1" w:rsidP="002E2759">
            <w:pPr>
              <w:rPr>
                <w:rFonts w:ascii="Century Gothic" w:hAnsi="Century Gothic"/>
                <w:iCs/>
                <w:sz w:val="24"/>
                <w:szCs w:val="24"/>
              </w:rPr>
            </w:pPr>
          </w:p>
          <w:p w14:paraId="27691B9A" w14:textId="77777777" w:rsidR="002F0EE1" w:rsidRDefault="002F0EE1" w:rsidP="002E2759">
            <w:pPr>
              <w:rPr>
                <w:rFonts w:ascii="Century Gothic" w:hAnsi="Century Gothic"/>
                <w:iCs/>
                <w:sz w:val="24"/>
                <w:szCs w:val="24"/>
              </w:rPr>
            </w:pPr>
          </w:p>
          <w:p w14:paraId="0654A9C2" w14:textId="77777777" w:rsidR="002F0EE1" w:rsidRDefault="002F0EE1" w:rsidP="002E2759">
            <w:pPr>
              <w:rPr>
                <w:rFonts w:ascii="Century Gothic" w:hAnsi="Century Gothic"/>
                <w:iCs/>
                <w:sz w:val="24"/>
                <w:szCs w:val="24"/>
              </w:rPr>
            </w:pPr>
          </w:p>
          <w:p w14:paraId="79011D89" w14:textId="7FE3B282" w:rsidR="002F0EE1" w:rsidRDefault="00DD4D91" w:rsidP="002E2759">
            <w:pPr>
              <w:rPr>
                <w:rFonts w:ascii="Century Gothic" w:hAnsi="Century Gothic"/>
                <w:iCs/>
                <w:sz w:val="24"/>
                <w:szCs w:val="24"/>
              </w:rPr>
            </w:pPr>
            <w:r>
              <w:rPr>
                <w:rFonts w:ascii="Century Gothic" w:hAnsi="Century Gothic"/>
                <w:iCs/>
                <w:sz w:val="24"/>
                <w:szCs w:val="24"/>
              </w:rPr>
              <w:t xml:space="preserve">In Place </w:t>
            </w:r>
          </w:p>
          <w:p w14:paraId="3AD71B76" w14:textId="77777777" w:rsidR="002F0EE1" w:rsidRDefault="002F0EE1" w:rsidP="002E2759">
            <w:pPr>
              <w:rPr>
                <w:rFonts w:ascii="Century Gothic" w:hAnsi="Century Gothic"/>
                <w:iCs/>
                <w:sz w:val="24"/>
                <w:szCs w:val="24"/>
              </w:rPr>
            </w:pPr>
          </w:p>
          <w:p w14:paraId="69456019" w14:textId="2B65322C" w:rsidR="002F0EE1" w:rsidRDefault="002F0EE1" w:rsidP="002E2759">
            <w:pPr>
              <w:rPr>
                <w:rFonts w:ascii="Century Gothic" w:hAnsi="Century Gothic"/>
                <w:iCs/>
                <w:sz w:val="24"/>
                <w:szCs w:val="24"/>
              </w:rPr>
            </w:pPr>
          </w:p>
          <w:p w14:paraId="25847DF1" w14:textId="77777777" w:rsidR="002F0EE1" w:rsidRDefault="002F0EE1" w:rsidP="002E2759">
            <w:pPr>
              <w:rPr>
                <w:rFonts w:ascii="Century Gothic" w:hAnsi="Century Gothic"/>
                <w:iCs/>
                <w:sz w:val="24"/>
                <w:szCs w:val="24"/>
              </w:rPr>
            </w:pPr>
          </w:p>
          <w:p w14:paraId="6AD6BDDB" w14:textId="77777777" w:rsidR="002F0EE1" w:rsidRDefault="002F0EE1" w:rsidP="002E2759">
            <w:pPr>
              <w:rPr>
                <w:rFonts w:ascii="Century Gothic" w:hAnsi="Century Gothic"/>
                <w:iCs/>
                <w:sz w:val="24"/>
                <w:szCs w:val="24"/>
              </w:rPr>
            </w:pPr>
          </w:p>
          <w:p w14:paraId="250833A1" w14:textId="5D442B2B" w:rsidR="002F0EE1" w:rsidRDefault="002F0EE1" w:rsidP="002E2759">
            <w:pPr>
              <w:rPr>
                <w:rFonts w:ascii="Century Gothic" w:hAnsi="Century Gothic"/>
                <w:iCs/>
                <w:sz w:val="24"/>
                <w:szCs w:val="24"/>
              </w:rPr>
            </w:pPr>
            <w:r>
              <w:rPr>
                <w:rFonts w:ascii="Century Gothic" w:hAnsi="Century Gothic"/>
                <w:iCs/>
                <w:sz w:val="24"/>
                <w:szCs w:val="24"/>
              </w:rPr>
              <w:t xml:space="preserve">All areas have been redesigned. </w:t>
            </w:r>
          </w:p>
          <w:p w14:paraId="2A910AD3" w14:textId="77777777" w:rsidR="00DD4D91" w:rsidRDefault="00DD4D91" w:rsidP="002E2759">
            <w:pPr>
              <w:rPr>
                <w:rFonts w:ascii="Century Gothic" w:hAnsi="Century Gothic"/>
                <w:iCs/>
                <w:sz w:val="24"/>
                <w:szCs w:val="24"/>
              </w:rPr>
            </w:pPr>
          </w:p>
          <w:p w14:paraId="46B16634" w14:textId="77777777" w:rsidR="002F0EE1" w:rsidRDefault="002F0EE1" w:rsidP="002E2759">
            <w:pPr>
              <w:rPr>
                <w:rFonts w:ascii="Century Gothic" w:hAnsi="Century Gothic"/>
                <w:iCs/>
                <w:sz w:val="24"/>
                <w:szCs w:val="24"/>
              </w:rPr>
            </w:pPr>
          </w:p>
          <w:p w14:paraId="1EAAB401" w14:textId="77777777" w:rsidR="002F0EE1" w:rsidRDefault="002F0EE1" w:rsidP="002E2759">
            <w:pPr>
              <w:rPr>
                <w:rFonts w:ascii="Century Gothic" w:hAnsi="Century Gothic"/>
                <w:iCs/>
                <w:sz w:val="24"/>
                <w:szCs w:val="24"/>
              </w:rPr>
            </w:pPr>
            <w:r>
              <w:rPr>
                <w:rFonts w:ascii="Century Gothic" w:hAnsi="Century Gothic"/>
                <w:iCs/>
                <w:sz w:val="24"/>
                <w:szCs w:val="24"/>
              </w:rPr>
              <w:t>Ongoing</w:t>
            </w:r>
          </w:p>
          <w:p w14:paraId="15C85F69" w14:textId="77777777" w:rsidR="002F0EE1" w:rsidRDefault="002F0EE1" w:rsidP="002E2759">
            <w:pPr>
              <w:rPr>
                <w:rFonts w:ascii="Century Gothic" w:hAnsi="Century Gothic"/>
                <w:iCs/>
                <w:sz w:val="24"/>
                <w:szCs w:val="24"/>
              </w:rPr>
            </w:pPr>
          </w:p>
          <w:p w14:paraId="4300F8D7" w14:textId="77777777" w:rsidR="002F0EE1" w:rsidRDefault="002F0EE1" w:rsidP="002E2759">
            <w:pPr>
              <w:rPr>
                <w:rFonts w:ascii="Century Gothic" w:hAnsi="Century Gothic"/>
                <w:iCs/>
                <w:sz w:val="24"/>
                <w:szCs w:val="24"/>
              </w:rPr>
            </w:pPr>
          </w:p>
          <w:p w14:paraId="175724B4" w14:textId="77777777" w:rsidR="002F0EE1" w:rsidRDefault="002F0EE1" w:rsidP="002E2759">
            <w:pPr>
              <w:rPr>
                <w:rFonts w:ascii="Century Gothic" w:hAnsi="Century Gothic"/>
                <w:iCs/>
                <w:sz w:val="24"/>
                <w:szCs w:val="24"/>
              </w:rPr>
            </w:pPr>
          </w:p>
          <w:p w14:paraId="673E2F22" w14:textId="57F93DEB" w:rsidR="002F0EE1" w:rsidRDefault="00DD4D91" w:rsidP="002E2759">
            <w:pPr>
              <w:rPr>
                <w:rFonts w:ascii="Century Gothic" w:hAnsi="Century Gothic"/>
                <w:iCs/>
                <w:sz w:val="24"/>
                <w:szCs w:val="24"/>
              </w:rPr>
            </w:pPr>
            <w:r>
              <w:rPr>
                <w:rFonts w:ascii="Century Gothic" w:hAnsi="Century Gothic"/>
                <w:iCs/>
                <w:sz w:val="24"/>
                <w:szCs w:val="24"/>
              </w:rPr>
              <w:t>Ongoing</w:t>
            </w:r>
          </w:p>
          <w:p w14:paraId="30AF45CF" w14:textId="77777777" w:rsidR="0039610C" w:rsidRDefault="0039610C" w:rsidP="002E2759">
            <w:pPr>
              <w:rPr>
                <w:rFonts w:ascii="Century Gothic" w:hAnsi="Century Gothic"/>
                <w:iCs/>
                <w:sz w:val="24"/>
                <w:szCs w:val="24"/>
              </w:rPr>
            </w:pPr>
          </w:p>
          <w:p w14:paraId="40783611" w14:textId="77777777" w:rsidR="002F0EE1" w:rsidRDefault="002F0EE1" w:rsidP="002E2759">
            <w:pPr>
              <w:rPr>
                <w:rFonts w:ascii="Century Gothic" w:hAnsi="Century Gothic"/>
                <w:iCs/>
                <w:sz w:val="24"/>
                <w:szCs w:val="24"/>
              </w:rPr>
            </w:pPr>
          </w:p>
          <w:p w14:paraId="5EBF03A3" w14:textId="532B0649" w:rsidR="002F0EE1" w:rsidRDefault="002F0EE1" w:rsidP="002E2759">
            <w:pPr>
              <w:rPr>
                <w:rFonts w:ascii="Century Gothic" w:hAnsi="Century Gothic"/>
                <w:iCs/>
                <w:sz w:val="24"/>
                <w:szCs w:val="24"/>
              </w:rPr>
            </w:pPr>
          </w:p>
          <w:p w14:paraId="349D0E63" w14:textId="083DCD13" w:rsidR="00DD4D91" w:rsidRDefault="00DD4D91" w:rsidP="002E2759">
            <w:pPr>
              <w:rPr>
                <w:rFonts w:ascii="Century Gothic" w:hAnsi="Century Gothic"/>
                <w:iCs/>
                <w:sz w:val="24"/>
                <w:szCs w:val="24"/>
              </w:rPr>
            </w:pPr>
          </w:p>
          <w:p w14:paraId="45F114F7" w14:textId="77777777" w:rsidR="00DD4D91" w:rsidRDefault="00DD4D91" w:rsidP="002E2759">
            <w:pPr>
              <w:rPr>
                <w:rFonts w:ascii="Century Gothic" w:hAnsi="Century Gothic"/>
                <w:iCs/>
                <w:sz w:val="24"/>
                <w:szCs w:val="24"/>
              </w:rPr>
            </w:pPr>
          </w:p>
          <w:p w14:paraId="60FB7FC5" w14:textId="34AAF79C"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Pod signs in place  </w:t>
            </w:r>
          </w:p>
        </w:tc>
      </w:tr>
      <w:tr w:rsidR="002F0EE1" w:rsidRPr="00F625E1" w14:paraId="081E414B" w14:textId="77777777" w:rsidTr="002E2759">
        <w:trPr>
          <w:trHeight w:val="2549"/>
        </w:trPr>
        <w:tc>
          <w:tcPr>
            <w:tcW w:w="2182" w:type="dxa"/>
          </w:tcPr>
          <w:p w14:paraId="59D9DEAA" w14:textId="77777777" w:rsidR="002F0EE1" w:rsidRPr="00F625E1" w:rsidRDefault="002F0EE1" w:rsidP="002E2759">
            <w:pPr>
              <w:rPr>
                <w:rFonts w:ascii="Century Gothic" w:hAnsi="Century Gothic"/>
                <w:sz w:val="24"/>
                <w:szCs w:val="24"/>
              </w:rPr>
            </w:pPr>
            <w:r w:rsidRPr="00F625E1">
              <w:rPr>
                <w:rFonts w:ascii="Century Gothic" w:hAnsi="Century Gothic"/>
                <w:sz w:val="24"/>
                <w:szCs w:val="24"/>
              </w:rPr>
              <w:lastRenderedPageBreak/>
              <w:t xml:space="preserve">Containing suspected cases of Covid-19 </w:t>
            </w:r>
          </w:p>
        </w:tc>
        <w:tc>
          <w:tcPr>
            <w:tcW w:w="1487" w:type="dxa"/>
            <w:gridSpan w:val="2"/>
          </w:tcPr>
          <w:p w14:paraId="163FFD1F"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2FDE4E2D" w14:textId="77777777" w:rsidR="002F0EE1" w:rsidRPr="00F625E1" w:rsidRDefault="002F0EE1" w:rsidP="002E2759">
            <w:pPr>
              <w:rPr>
                <w:rFonts w:ascii="Century Gothic" w:hAnsi="Century Gothic"/>
                <w:sz w:val="24"/>
                <w:szCs w:val="24"/>
              </w:rPr>
            </w:pPr>
            <w:r w:rsidRPr="00F625E1">
              <w:rPr>
                <w:rFonts w:ascii="Century Gothic" w:hAnsi="Century Gothic"/>
                <w:sz w:val="24"/>
                <w:szCs w:val="24"/>
              </w:rPr>
              <w:t xml:space="preserve">If anyone becomes unwell with a new continuous cough or a high temperature </w:t>
            </w:r>
            <w:r>
              <w:rPr>
                <w:rFonts w:ascii="Century Gothic" w:hAnsi="Century Gothic"/>
                <w:sz w:val="24"/>
                <w:szCs w:val="24"/>
              </w:rPr>
              <w:t xml:space="preserve">or notices that they have lost their sense of taste or smell </w:t>
            </w:r>
            <w:r w:rsidRPr="00F625E1">
              <w:rPr>
                <w:rFonts w:ascii="Century Gothic" w:hAnsi="Century Gothic"/>
                <w:sz w:val="24"/>
                <w:szCs w:val="24"/>
              </w:rPr>
              <w:t>in the Youth Zone, they will be sent home and advised to follow the stay at home guidance.</w:t>
            </w:r>
            <w:r>
              <w:rPr>
                <w:rFonts w:ascii="Century Gothic" w:hAnsi="Century Gothic"/>
                <w:sz w:val="24"/>
                <w:szCs w:val="24"/>
              </w:rPr>
              <w:t xml:space="preserve">  (</w:t>
            </w:r>
            <w:hyperlink r:id="rId9" w:history="1">
              <w:r>
                <w:rPr>
                  <w:rStyle w:val="Hyperlink"/>
                </w:rPr>
                <w:t>https://www.gov.uk/government/publications/covid-19-stay-at-home-guidance/stay-at-home-guidance-for-households-with-possible-coronavirus-covid-19-infection</w:t>
              </w:r>
            </w:hyperlink>
            <w:r>
              <w:t>)</w:t>
            </w:r>
          </w:p>
          <w:p w14:paraId="7E69EBDC" w14:textId="77777777" w:rsidR="002F0EE1" w:rsidRDefault="002F0EE1" w:rsidP="002E2759">
            <w:pPr>
              <w:rPr>
                <w:rFonts w:ascii="Century Gothic" w:hAnsi="Century Gothic"/>
                <w:sz w:val="24"/>
                <w:szCs w:val="24"/>
              </w:rPr>
            </w:pPr>
            <w:r w:rsidRPr="00F625E1">
              <w:rPr>
                <w:rFonts w:ascii="Century Gothic" w:hAnsi="Century Gothic"/>
                <w:sz w:val="24"/>
                <w:szCs w:val="24"/>
              </w:rPr>
              <w:t xml:space="preserve">A room must be set up for the sole purpose of isolating any persons suspected of having covid-19, who are awaiting pick up or transportation. </w:t>
            </w:r>
          </w:p>
          <w:p w14:paraId="408A5D1E" w14:textId="77777777" w:rsidR="002F0EE1" w:rsidRDefault="002F0EE1" w:rsidP="002E2759">
            <w:pPr>
              <w:rPr>
                <w:rFonts w:ascii="Century Gothic" w:hAnsi="Century Gothic"/>
                <w:sz w:val="24"/>
                <w:szCs w:val="24"/>
              </w:rPr>
            </w:pPr>
            <w:r>
              <w:rPr>
                <w:rFonts w:ascii="Century Gothic" w:hAnsi="Century Gothic"/>
                <w:sz w:val="24"/>
                <w:szCs w:val="24"/>
              </w:rPr>
              <w:t xml:space="preserve">The areas the infected person has come into contact with must be deep cleaned with </w:t>
            </w:r>
            <w:r>
              <w:rPr>
                <w:rFonts w:ascii="Century Gothic" w:hAnsi="Century Gothic"/>
                <w:sz w:val="24"/>
                <w:szCs w:val="24"/>
              </w:rPr>
              <w:lastRenderedPageBreak/>
              <w:t>immediate effect and notices must be given to all building users to keep away from potentially infected areas until cleaned.</w:t>
            </w:r>
          </w:p>
          <w:p w14:paraId="17232E07" w14:textId="77777777" w:rsidR="002F0EE1" w:rsidRDefault="002F0EE1" w:rsidP="002E2759">
            <w:pPr>
              <w:rPr>
                <w:rFonts w:ascii="Century Gothic" w:hAnsi="Century Gothic"/>
                <w:sz w:val="24"/>
                <w:szCs w:val="24"/>
              </w:rPr>
            </w:pPr>
            <w:r>
              <w:rPr>
                <w:rFonts w:ascii="Century Gothic" w:hAnsi="Century Gothic"/>
                <w:sz w:val="24"/>
                <w:szCs w:val="24"/>
              </w:rPr>
              <w:t>Any persons the infected person has come into contact with must be alerted immediately by staff. This will be in addition to NHS track and trace procedures.</w:t>
            </w:r>
          </w:p>
          <w:p w14:paraId="3BA98C20" w14:textId="77777777" w:rsidR="002F0EE1" w:rsidRPr="001A575E" w:rsidRDefault="002F0EE1" w:rsidP="002E2759">
            <w:pPr>
              <w:rPr>
                <w:rFonts w:ascii="Century Gothic" w:hAnsi="Century Gothic"/>
                <w:color w:val="FF0000"/>
                <w:sz w:val="24"/>
                <w:szCs w:val="24"/>
              </w:rPr>
            </w:pPr>
          </w:p>
        </w:tc>
        <w:tc>
          <w:tcPr>
            <w:tcW w:w="1272" w:type="dxa"/>
          </w:tcPr>
          <w:p w14:paraId="72716956"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tcPr>
          <w:p w14:paraId="03E2ED8D"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5</w:t>
            </w:r>
          </w:p>
        </w:tc>
        <w:tc>
          <w:tcPr>
            <w:tcW w:w="1130" w:type="dxa"/>
          </w:tcPr>
          <w:p w14:paraId="33BFDD84"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10</w:t>
            </w:r>
          </w:p>
        </w:tc>
        <w:tc>
          <w:tcPr>
            <w:tcW w:w="3533" w:type="dxa"/>
          </w:tcPr>
          <w:p w14:paraId="62A1D9A2" w14:textId="77777777" w:rsidR="002F0EE1" w:rsidRDefault="002F0EE1" w:rsidP="002E2759">
            <w:pPr>
              <w:rPr>
                <w:rFonts w:ascii="Century Gothic" w:hAnsi="Century Gothic"/>
                <w:sz w:val="24"/>
                <w:szCs w:val="24"/>
              </w:rPr>
            </w:pPr>
            <w:r w:rsidRPr="00F625E1">
              <w:rPr>
                <w:rFonts w:ascii="Century Gothic" w:hAnsi="Century Gothic"/>
                <w:sz w:val="24"/>
                <w:szCs w:val="24"/>
              </w:rPr>
              <w:t>The room must be kept clear of any soft furnishings and thoroughly sanitised after the person has left.</w:t>
            </w:r>
          </w:p>
          <w:p w14:paraId="7626FD08" w14:textId="77777777" w:rsidR="002F0EE1" w:rsidRDefault="002F0EE1" w:rsidP="002E2759">
            <w:pPr>
              <w:rPr>
                <w:rFonts w:ascii="Century Gothic" w:hAnsi="Century Gothic"/>
                <w:sz w:val="24"/>
                <w:szCs w:val="24"/>
              </w:rPr>
            </w:pPr>
            <w:r>
              <w:rPr>
                <w:rFonts w:ascii="Century Gothic" w:hAnsi="Century Gothic"/>
                <w:sz w:val="24"/>
                <w:szCs w:val="24"/>
              </w:rPr>
              <w:t xml:space="preserve">The door must kept closed at all times. </w:t>
            </w:r>
          </w:p>
          <w:p w14:paraId="50C60C4C" w14:textId="77777777" w:rsidR="002F0EE1" w:rsidRDefault="002F0EE1" w:rsidP="002E2759">
            <w:pPr>
              <w:rPr>
                <w:rFonts w:ascii="Century Gothic" w:hAnsi="Century Gothic"/>
                <w:sz w:val="24"/>
                <w:szCs w:val="24"/>
              </w:rPr>
            </w:pPr>
            <w:r>
              <w:rPr>
                <w:rFonts w:ascii="Century Gothic" w:hAnsi="Century Gothic"/>
                <w:sz w:val="24"/>
                <w:szCs w:val="24"/>
              </w:rPr>
              <w:t xml:space="preserve">Any staff members who are in the room with the suspected covid-19 case should have the correct PPE – Face mask, face shield, gloves, overall or change of clothes. </w:t>
            </w:r>
          </w:p>
          <w:p w14:paraId="58D2AB21" w14:textId="77777777" w:rsidR="002F0EE1" w:rsidRDefault="002F0EE1" w:rsidP="002E2759">
            <w:pPr>
              <w:rPr>
                <w:rFonts w:ascii="Century Gothic" w:hAnsi="Century Gothic"/>
                <w:sz w:val="24"/>
                <w:szCs w:val="24"/>
              </w:rPr>
            </w:pPr>
            <w:r>
              <w:rPr>
                <w:rFonts w:ascii="Century Gothic" w:hAnsi="Century Gothic"/>
                <w:sz w:val="24"/>
                <w:szCs w:val="24"/>
              </w:rPr>
              <w:t xml:space="preserve">Any staff members who believe they contracted Covid-19 at work must be reported under RIDDOR. </w:t>
            </w:r>
          </w:p>
          <w:p w14:paraId="24FC03EE" w14:textId="77777777" w:rsidR="002F0EE1" w:rsidRDefault="002F0EE1" w:rsidP="002E2759">
            <w:pPr>
              <w:rPr>
                <w:rFonts w:ascii="Century Gothic" w:hAnsi="Century Gothic"/>
                <w:sz w:val="24"/>
                <w:szCs w:val="24"/>
              </w:rPr>
            </w:pPr>
            <w:r>
              <w:rPr>
                <w:rFonts w:ascii="Century Gothic" w:hAnsi="Century Gothic"/>
                <w:sz w:val="24"/>
                <w:szCs w:val="24"/>
              </w:rPr>
              <w:t>A designated member of staff should be assigned for each day/session to interact with any persons suspected to have Covid-19. Training to be provided regarding procedure and applying correct PPE.</w:t>
            </w:r>
          </w:p>
          <w:p w14:paraId="732F8D5C"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lastRenderedPageBreak/>
              <w:t>Double lined bin provided within isolation room.</w:t>
            </w:r>
          </w:p>
          <w:p w14:paraId="024F02B4" w14:textId="77777777" w:rsidR="002F0EE1" w:rsidRPr="00F625E1" w:rsidRDefault="002F0EE1" w:rsidP="002E2759">
            <w:pPr>
              <w:rPr>
                <w:rFonts w:ascii="Century Gothic" w:hAnsi="Century Gothic"/>
                <w:sz w:val="24"/>
                <w:szCs w:val="24"/>
              </w:rPr>
            </w:pPr>
          </w:p>
        </w:tc>
        <w:tc>
          <w:tcPr>
            <w:tcW w:w="1869" w:type="dxa"/>
            <w:gridSpan w:val="2"/>
          </w:tcPr>
          <w:p w14:paraId="2C2765AB" w14:textId="77777777" w:rsidR="002F0EE1" w:rsidRDefault="002F0EE1" w:rsidP="002E2759">
            <w:pPr>
              <w:rPr>
                <w:rFonts w:ascii="Century Gothic" w:hAnsi="Century Gothic"/>
                <w:sz w:val="24"/>
                <w:szCs w:val="24"/>
              </w:rPr>
            </w:pPr>
            <w:r>
              <w:rPr>
                <w:rFonts w:ascii="Century Gothic" w:hAnsi="Century Gothic"/>
                <w:sz w:val="24"/>
                <w:szCs w:val="24"/>
              </w:rPr>
              <w:lastRenderedPageBreak/>
              <w:t xml:space="preserve">Reception 121 room used as isolation room. </w:t>
            </w:r>
          </w:p>
          <w:p w14:paraId="7E742663" w14:textId="77777777" w:rsidR="002F0EE1" w:rsidRDefault="002F0EE1" w:rsidP="002E2759">
            <w:pPr>
              <w:rPr>
                <w:rFonts w:ascii="Century Gothic" w:hAnsi="Century Gothic"/>
                <w:sz w:val="24"/>
                <w:szCs w:val="24"/>
              </w:rPr>
            </w:pPr>
          </w:p>
          <w:p w14:paraId="48F1AFEE" w14:textId="77777777" w:rsidR="002F0EE1" w:rsidRDefault="002F0EE1" w:rsidP="002E2759">
            <w:pPr>
              <w:rPr>
                <w:rFonts w:ascii="Century Gothic" w:hAnsi="Century Gothic"/>
                <w:sz w:val="24"/>
                <w:szCs w:val="24"/>
              </w:rPr>
            </w:pPr>
            <w:r>
              <w:rPr>
                <w:rFonts w:ascii="Century Gothic" w:hAnsi="Century Gothic"/>
                <w:sz w:val="24"/>
                <w:szCs w:val="24"/>
              </w:rPr>
              <w:t xml:space="preserve">PPE in place stocks must be maintained </w:t>
            </w:r>
          </w:p>
          <w:p w14:paraId="7AF722FC" w14:textId="77777777" w:rsidR="002F0EE1" w:rsidRDefault="002F0EE1" w:rsidP="002E2759">
            <w:pPr>
              <w:rPr>
                <w:rFonts w:ascii="Century Gothic" w:hAnsi="Century Gothic"/>
                <w:sz w:val="24"/>
                <w:szCs w:val="24"/>
              </w:rPr>
            </w:pPr>
          </w:p>
          <w:p w14:paraId="76062277" w14:textId="77777777" w:rsidR="002F0EE1" w:rsidRDefault="002F0EE1" w:rsidP="002E2759">
            <w:pPr>
              <w:rPr>
                <w:rFonts w:ascii="Century Gothic" w:hAnsi="Century Gothic"/>
                <w:sz w:val="24"/>
                <w:szCs w:val="24"/>
              </w:rPr>
            </w:pPr>
          </w:p>
          <w:p w14:paraId="6465386C" w14:textId="77777777" w:rsidR="002F0EE1" w:rsidRDefault="002F0EE1" w:rsidP="002E2759">
            <w:pPr>
              <w:rPr>
                <w:rFonts w:ascii="Century Gothic" w:hAnsi="Century Gothic"/>
                <w:sz w:val="24"/>
                <w:szCs w:val="24"/>
              </w:rPr>
            </w:pPr>
          </w:p>
          <w:p w14:paraId="1A32778E" w14:textId="77777777" w:rsidR="002F0EE1" w:rsidRDefault="002F0EE1" w:rsidP="002E2759">
            <w:pPr>
              <w:rPr>
                <w:rFonts w:ascii="Century Gothic" w:hAnsi="Century Gothic"/>
                <w:sz w:val="24"/>
                <w:szCs w:val="24"/>
              </w:rPr>
            </w:pPr>
          </w:p>
          <w:p w14:paraId="1D2140C7" w14:textId="77777777" w:rsidR="002F0EE1" w:rsidRDefault="002F0EE1" w:rsidP="002E2759">
            <w:pPr>
              <w:rPr>
                <w:rFonts w:ascii="Century Gothic" w:hAnsi="Century Gothic"/>
                <w:sz w:val="24"/>
                <w:szCs w:val="24"/>
              </w:rPr>
            </w:pPr>
          </w:p>
          <w:p w14:paraId="1FBEE2FE" w14:textId="77777777" w:rsidR="002F0EE1" w:rsidRDefault="002F0EE1" w:rsidP="002E2759">
            <w:pPr>
              <w:rPr>
                <w:rFonts w:ascii="Century Gothic" w:hAnsi="Century Gothic"/>
                <w:sz w:val="24"/>
                <w:szCs w:val="24"/>
              </w:rPr>
            </w:pPr>
          </w:p>
          <w:p w14:paraId="7916F5CC" w14:textId="77777777" w:rsidR="002F0EE1" w:rsidRDefault="002F0EE1" w:rsidP="002E2759">
            <w:pPr>
              <w:rPr>
                <w:rFonts w:ascii="Century Gothic" w:hAnsi="Century Gothic"/>
                <w:sz w:val="24"/>
                <w:szCs w:val="24"/>
              </w:rPr>
            </w:pPr>
          </w:p>
          <w:p w14:paraId="00E096EA" w14:textId="77777777" w:rsidR="002F0EE1" w:rsidRDefault="002F0EE1" w:rsidP="002E2759">
            <w:pPr>
              <w:rPr>
                <w:rFonts w:ascii="Century Gothic" w:hAnsi="Century Gothic"/>
                <w:sz w:val="24"/>
                <w:szCs w:val="24"/>
              </w:rPr>
            </w:pPr>
          </w:p>
          <w:p w14:paraId="430A2F9A" w14:textId="77777777" w:rsidR="002F0EE1" w:rsidRDefault="002F0EE1" w:rsidP="002E2759">
            <w:pPr>
              <w:rPr>
                <w:rFonts w:ascii="Century Gothic" w:hAnsi="Century Gothic"/>
                <w:sz w:val="24"/>
                <w:szCs w:val="24"/>
              </w:rPr>
            </w:pPr>
          </w:p>
          <w:p w14:paraId="78D1014F" w14:textId="77777777" w:rsidR="002F0EE1" w:rsidRDefault="002F0EE1" w:rsidP="002E2759">
            <w:pPr>
              <w:rPr>
                <w:rFonts w:ascii="Century Gothic" w:hAnsi="Century Gothic"/>
                <w:sz w:val="24"/>
                <w:szCs w:val="24"/>
              </w:rPr>
            </w:pPr>
          </w:p>
          <w:p w14:paraId="052C1B41"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0E7170C1" w14:textId="77777777" w:rsidTr="00B571F1">
        <w:trPr>
          <w:trHeight w:val="2549"/>
        </w:trPr>
        <w:tc>
          <w:tcPr>
            <w:tcW w:w="2182" w:type="dxa"/>
          </w:tcPr>
          <w:p w14:paraId="0BBB81F6" w14:textId="77777777" w:rsidR="002F0EE1" w:rsidRPr="00F625E1" w:rsidRDefault="002F0EE1" w:rsidP="002E2759">
            <w:pPr>
              <w:rPr>
                <w:rFonts w:ascii="Century Gothic" w:hAnsi="Century Gothic"/>
                <w:sz w:val="24"/>
                <w:szCs w:val="24"/>
              </w:rPr>
            </w:pPr>
            <w:r>
              <w:rPr>
                <w:rFonts w:ascii="Century Gothic" w:hAnsi="Century Gothic"/>
                <w:sz w:val="24"/>
                <w:szCs w:val="24"/>
              </w:rPr>
              <w:lastRenderedPageBreak/>
              <w:t>Spread of virus due to poor record keeping.</w:t>
            </w:r>
          </w:p>
        </w:tc>
        <w:tc>
          <w:tcPr>
            <w:tcW w:w="1487" w:type="dxa"/>
            <w:gridSpan w:val="2"/>
          </w:tcPr>
          <w:p w14:paraId="3375782F"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tcPr>
          <w:p w14:paraId="3C90774B" w14:textId="5B1BDCAA" w:rsidR="002F0EE1" w:rsidRDefault="002F0EE1" w:rsidP="002E2759">
            <w:pPr>
              <w:rPr>
                <w:rFonts w:ascii="Century Gothic" w:hAnsi="Century Gothic"/>
                <w:sz w:val="24"/>
                <w:szCs w:val="24"/>
              </w:rPr>
            </w:pPr>
            <w:r>
              <w:rPr>
                <w:rFonts w:ascii="Century Gothic" w:hAnsi="Century Gothic"/>
                <w:sz w:val="24"/>
                <w:szCs w:val="24"/>
              </w:rPr>
              <w:t>All S</w:t>
            </w:r>
            <w:r w:rsidR="00DD4D91">
              <w:rPr>
                <w:rFonts w:ascii="Century Gothic" w:hAnsi="Century Gothic"/>
                <w:sz w:val="24"/>
                <w:szCs w:val="24"/>
              </w:rPr>
              <w:t xml:space="preserve">ession staff </w:t>
            </w:r>
            <w:r>
              <w:rPr>
                <w:rFonts w:ascii="Century Gothic" w:hAnsi="Century Gothic"/>
                <w:sz w:val="24"/>
                <w:szCs w:val="24"/>
              </w:rPr>
              <w:t xml:space="preserve">are to keep a log of </w:t>
            </w:r>
            <w:r w:rsidR="00DD4D91">
              <w:rPr>
                <w:rFonts w:ascii="Century Gothic" w:hAnsi="Century Gothic"/>
                <w:sz w:val="24"/>
                <w:szCs w:val="24"/>
              </w:rPr>
              <w:t>YP and any other person who has entered the room</w:t>
            </w:r>
            <w:r>
              <w:rPr>
                <w:rFonts w:ascii="Century Gothic" w:hAnsi="Century Gothic"/>
                <w:sz w:val="24"/>
                <w:szCs w:val="24"/>
              </w:rPr>
              <w:t xml:space="preserve">. </w:t>
            </w:r>
          </w:p>
          <w:p w14:paraId="0D3D5862" w14:textId="4E4D8E0F" w:rsidR="002F0EE1" w:rsidRDefault="002F0EE1" w:rsidP="002E2759">
            <w:pPr>
              <w:rPr>
                <w:rFonts w:ascii="Century Gothic" w:hAnsi="Century Gothic"/>
                <w:sz w:val="24"/>
                <w:szCs w:val="24"/>
              </w:rPr>
            </w:pPr>
            <w:r>
              <w:rPr>
                <w:rFonts w:ascii="Century Gothic" w:hAnsi="Century Gothic"/>
                <w:sz w:val="24"/>
                <w:szCs w:val="24"/>
              </w:rPr>
              <w:t xml:space="preserve">A staff member is to be responsible for tracking the movements </w:t>
            </w:r>
            <w:r w:rsidR="00DA0E77">
              <w:rPr>
                <w:rFonts w:ascii="Century Gothic" w:hAnsi="Century Gothic"/>
                <w:sz w:val="24"/>
                <w:szCs w:val="24"/>
              </w:rPr>
              <w:t>of young</w:t>
            </w:r>
            <w:r>
              <w:rPr>
                <w:rFonts w:ascii="Century Gothic" w:hAnsi="Century Gothic"/>
                <w:sz w:val="24"/>
                <w:szCs w:val="24"/>
              </w:rPr>
              <w:t xml:space="preserve"> people and visitors throughout the course of a session. </w:t>
            </w:r>
          </w:p>
          <w:p w14:paraId="05745CCE" w14:textId="77777777" w:rsidR="002F0EE1" w:rsidRPr="00F625E1" w:rsidRDefault="002F0EE1" w:rsidP="002E2759">
            <w:pPr>
              <w:rPr>
                <w:rFonts w:ascii="Century Gothic" w:hAnsi="Century Gothic"/>
                <w:sz w:val="24"/>
                <w:szCs w:val="24"/>
              </w:rPr>
            </w:pPr>
            <w:r>
              <w:rPr>
                <w:rFonts w:ascii="Century Gothic" w:hAnsi="Century Gothic"/>
                <w:sz w:val="24"/>
                <w:szCs w:val="24"/>
              </w:rPr>
              <w:lastRenderedPageBreak/>
              <w:t>In the event that the youth zone has a confirmed case that has visited the building we are able to consult the logs for immediate deep cleaning of the rooms visited. We will liaise with Public Health England Health Protection Team to ensure actions are in line with requirements.</w:t>
            </w:r>
          </w:p>
        </w:tc>
        <w:tc>
          <w:tcPr>
            <w:tcW w:w="1272" w:type="dxa"/>
          </w:tcPr>
          <w:p w14:paraId="5C18FCF6" w14:textId="77777777" w:rsidR="002F0E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tcPr>
          <w:p w14:paraId="45AD5710" w14:textId="77777777" w:rsidR="002F0EE1" w:rsidRDefault="002F0EE1" w:rsidP="002E2759">
            <w:pPr>
              <w:rPr>
                <w:rFonts w:ascii="Century Gothic" w:hAnsi="Century Gothic"/>
                <w:iCs/>
                <w:sz w:val="24"/>
                <w:szCs w:val="24"/>
              </w:rPr>
            </w:pPr>
            <w:r>
              <w:rPr>
                <w:rFonts w:ascii="Century Gothic" w:hAnsi="Century Gothic"/>
                <w:iCs/>
                <w:sz w:val="24"/>
                <w:szCs w:val="24"/>
              </w:rPr>
              <w:t>4</w:t>
            </w:r>
          </w:p>
        </w:tc>
        <w:tc>
          <w:tcPr>
            <w:tcW w:w="1130" w:type="dxa"/>
            <w:shd w:val="clear" w:color="auto" w:fill="FFFFFF" w:themeFill="background1"/>
          </w:tcPr>
          <w:p w14:paraId="25F1D7A8" w14:textId="77777777" w:rsidR="002F0EE1" w:rsidRDefault="002F0EE1" w:rsidP="002E2759">
            <w:pPr>
              <w:rPr>
                <w:rFonts w:ascii="Century Gothic" w:hAnsi="Century Gothic"/>
                <w:iCs/>
                <w:sz w:val="24"/>
                <w:szCs w:val="24"/>
              </w:rPr>
            </w:pPr>
            <w:r>
              <w:rPr>
                <w:rFonts w:ascii="Century Gothic" w:hAnsi="Century Gothic"/>
                <w:iCs/>
                <w:sz w:val="24"/>
                <w:szCs w:val="24"/>
              </w:rPr>
              <w:t>8</w:t>
            </w:r>
          </w:p>
        </w:tc>
        <w:tc>
          <w:tcPr>
            <w:tcW w:w="3533" w:type="dxa"/>
            <w:shd w:val="clear" w:color="auto" w:fill="FFFFFF" w:themeFill="background1"/>
          </w:tcPr>
          <w:p w14:paraId="142CCB2D" w14:textId="48B621A1" w:rsidR="002F0EE1" w:rsidRDefault="002F0EE1" w:rsidP="002E2759">
            <w:pPr>
              <w:rPr>
                <w:rFonts w:ascii="Century Gothic" w:hAnsi="Century Gothic"/>
                <w:sz w:val="24"/>
                <w:szCs w:val="24"/>
              </w:rPr>
            </w:pPr>
            <w:r>
              <w:rPr>
                <w:rFonts w:ascii="Century Gothic" w:hAnsi="Century Gothic"/>
                <w:sz w:val="24"/>
                <w:szCs w:val="24"/>
              </w:rPr>
              <w:t>The logs will also be used to inform other building users that they have been in contact or have been in a room with a confirmed case of Covid-19.</w:t>
            </w:r>
          </w:p>
          <w:p w14:paraId="64BF958D" w14:textId="028E7C92" w:rsidR="00F563BE" w:rsidRDefault="00F563BE" w:rsidP="00B571F1">
            <w:pPr>
              <w:shd w:val="clear" w:color="auto" w:fill="FFFFFF" w:themeFill="background1"/>
              <w:rPr>
                <w:rFonts w:ascii="Century Gothic" w:hAnsi="Century Gothic"/>
                <w:sz w:val="24"/>
                <w:szCs w:val="24"/>
              </w:rPr>
            </w:pPr>
            <w:r>
              <w:rPr>
                <w:rFonts w:ascii="Century Gothic" w:hAnsi="Century Gothic"/>
                <w:sz w:val="24"/>
                <w:szCs w:val="24"/>
              </w:rPr>
              <w:t xml:space="preserve">Details of </w:t>
            </w:r>
            <w:r w:rsidR="00DA0E77">
              <w:rPr>
                <w:rFonts w:ascii="Century Gothic" w:hAnsi="Century Gothic"/>
                <w:sz w:val="24"/>
                <w:szCs w:val="24"/>
              </w:rPr>
              <w:t>visitors</w:t>
            </w:r>
            <w:r>
              <w:rPr>
                <w:rFonts w:ascii="Century Gothic" w:hAnsi="Century Gothic"/>
                <w:sz w:val="24"/>
                <w:szCs w:val="24"/>
              </w:rPr>
              <w:t xml:space="preserve"> to be taken include – Name, Phone number </w:t>
            </w:r>
            <w:r w:rsidR="00DA0E77">
              <w:rPr>
                <w:rFonts w:ascii="Century Gothic" w:hAnsi="Century Gothic"/>
                <w:sz w:val="24"/>
                <w:szCs w:val="24"/>
              </w:rPr>
              <w:t xml:space="preserve">&amp; Email address. </w:t>
            </w:r>
          </w:p>
          <w:p w14:paraId="53BCF375" w14:textId="77777777" w:rsidR="005B4399" w:rsidRDefault="005B4399" w:rsidP="00B571F1">
            <w:pPr>
              <w:shd w:val="clear" w:color="auto" w:fill="FFFFFF" w:themeFill="background1"/>
              <w:rPr>
                <w:rFonts w:ascii="Century Gothic" w:hAnsi="Century Gothic"/>
                <w:sz w:val="24"/>
                <w:szCs w:val="24"/>
              </w:rPr>
            </w:pPr>
            <w:r>
              <w:rPr>
                <w:rFonts w:ascii="Century Gothic" w:hAnsi="Century Gothic"/>
                <w:sz w:val="24"/>
                <w:szCs w:val="24"/>
              </w:rPr>
              <w:lastRenderedPageBreak/>
              <w:t>All building users should use the NHS QR code for track and trace.</w:t>
            </w:r>
          </w:p>
          <w:p w14:paraId="49EB0F83" w14:textId="3D654436" w:rsidR="000A0ED0" w:rsidRPr="00F625E1" w:rsidRDefault="000A0ED0" w:rsidP="00B571F1">
            <w:pPr>
              <w:shd w:val="clear" w:color="auto" w:fill="FFFFFF" w:themeFill="background1"/>
              <w:rPr>
                <w:rFonts w:ascii="Century Gothic" w:hAnsi="Century Gothic"/>
                <w:sz w:val="24"/>
                <w:szCs w:val="24"/>
              </w:rPr>
            </w:pPr>
            <w:r>
              <w:rPr>
                <w:rFonts w:ascii="Century Gothic" w:hAnsi="Century Gothic"/>
                <w:sz w:val="24"/>
                <w:szCs w:val="24"/>
              </w:rPr>
              <w:t xml:space="preserve">All details must be kept for a minimum of 21 days. </w:t>
            </w:r>
          </w:p>
        </w:tc>
        <w:tc>
          <w:tcPr>
            <w:tcW w:w="1869" w:type="dxa"/>
            <w:gridSpan w:val="2"/>
          </w:tcPr>
          <w:p w14:paraId="59BEF95E" w14:textId="77777777" w:rsidR="002F0EE1" w:rsidRDefault="002F0EE1" w:rsidP="002E2759">
            <w:pPr>
              <w:rPr>
                <w:rFonts w:ascii="Century Gothic" w:hAnsi="Century Gothic"/>
                <w:sz w:val="24"/>
                <w:szCs w:val="24"/>
              </w:rPr>
            </w:pPr>
            <w:r>
              <w:rPr>
                <w:rFonts w:ascii="Century Gothic" w:hAnsi="Century Gothic"/>
                <w:sz w:val="24"/>
                <w:szCs w:val="24"/>
              </w:rPr>
              <w:lastRenderedPageBreak/>
              <w:t xml:space="preserve">Ongoing </w:t>
            </w:r>
          </w:p>
        </w:tc>
      </w:tr>
      <w:tr w:rsidR="002F0EE1" w:rsidRPr="00F625E1" w14:paraId="4E584AF0" w14:textId="77777777" w:rsidTr="002E2759">
        <w:trPr>
          <w:trHeight w:val="2549"/>
        </w:trPr>
        <w:tc>
          <w:tcPr>
            <w:tcW w:w="2182" w:type="dxa"/>
          </w:tcPr>
          <w:p w14:paraId="30FF5B47" w14:textId="77777777" w:rsidR="002F0EE1" w:rsidRPr="00F625E1" w:rsidRDefault="002F0EE1" w:rsidP="002E2759">
            <w:pPr>
              <w:rPr>
                <w:rFonts w:ascii="Century Gothic" w:hAnsi="Century Gothic"/>
                <w:sz w:val="24"/>
                <w:szCs w:val="24"/>
              </w:rPr>
            </w:pPr>
            <w:r>
              <w:rPr>
                <w:rFonts w:ascii="Century Gothic" w:hAnsi="Century Gothic"/>
                <w:sz w:val="24"/>
                <w:szCs w:val="24"/>
              </w:rPr>
              <w:t>Inability to protect vulnerable people</w:t>
            </w:r>
          </w:p>
        </w:tc>
        <w:tc>
          <w:tcPr>
            <w:tcW w:w="1487" w:type="dxa"/>
            <w:gridSpan w:val="2"/>
          </w:tcPr>
          <w:p w14:paraId="4F5D915A"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539E0C60" w14:textId="77777777" w:rsidR="002F0EE1" w:rsidRDefault="002F0EE1" w:rsidP="002E2759">
            <w:pPr>
              <w:rPr>
                <w:rFonts w:ascii="Century Gothic" w:hAnsi="Century Gothic"/>
                <w:sz w:val="24"/>
                <w:szCs w:val="24"/>
              </w:rPr>
            </w:pPr>
            <w:r>
              <w:rPr>
                <w:rFonts w:ascii="Century Gothic" w:hAnsi="Century Gothic"/>
                <w:sz w:val="24"/>
                <w:szCs w:val="24"/>
              </w:rPr>
              <w:t>Any persons who are considered extremely clinically vulnerable should be asked to stay away from the youth zone and follow government advice on shielding themselves.</w:t>
            </w:r>
          </w:p>
          <w:p w14:paraId="714DA12E"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Any persons who are considered clinically vulnerable who cannot work from home or any persons living with someone considered clinically vulnerable should take extra care </w:t>
            </w:r>
            <w:r>
              <w:rPr>
                <w:rFonts w:ascii="Century Gothic" w:hAnsi="Century Gothic"/>
                <w:sz w:val="24"/>
                <w:szCs w:val="24"/>
              </w:rPr>
              <w:lastRenderedPageBreak/>
              <w:t>when observing social distancing. Line managers should look at the working pattern and type of work to ensure social distancing can be adhered to. Where possible, Home working should be considered to minimise time at the Youth Zone.</w:t>
            </w:r>
          </w:p>
        </w:tc>
        <w:tc>
          <w:tcPr>
            <w:tcW w:w="1272" w:type="dxa"/>
          </w:tcPr>
          <w:p w14:paraId="4A2D478A"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tcPr>
          <w:p w14:paraId="461E4D47"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5</w:t>
            </w:r>
          </w:p>
        </w:tc>
        <w:tc>
          <w:tcPr>
            <w:tcW w:w="1130" w:type="dxa"/>
          </w:tcPr>
          <w:p w14:paraId="138775F6"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10</w:t>
            </w:r>
          </w:p>
        </w:tc>
        <w:tc>
          <w:tcPr>
            <w:tcW w:w="3533" w:type="dxa"/>
          </w:tcPr>
          <w:p w14:paraId="53AA0745" w14:textId="77777777" w:rsidR="002F0EE1" w:rsidRDefault="002F0EE1" w:rsidP="002E2759">
            <w:pPr>
              <w:rPr>
                <w:rFonts w:ascii="Century Gothic" w:hAnsi="Century Gothic"/>
                <w:sz w:val="24"/>
                <w:szCs w:val="24"/>
              </w:rPr>
            </w:pPr>
            <w:r>
              <w:rPr>
                <w:rFonts w:ascii="Century Gothic" w:hAnsi="Century Gothic"/>
                <w:sz w:val="24"/>
                <w:szCs w:val="24"/>
              </w:rPr>
              <w:t xml:space="preserve">Any members of staff who have concerns regarding any underlying medical conditions should speak to their line manager.  </w:t>
            </w:r>
          </w:p>
          <w:p w14:paraId="559CF6FC" w14:textId="77777777" w:rsidR="005B4399" w:rsidRDefault="005B4399" w:rsidP="002E2759">
            <w:pPr>
              <w:rPr>
                <w:rFonts w:ascii="Century Gothic" w:hAnsi="Century Gothic"/>
                <w:sz w:val="24"/>
                <w:szCs w:val="24"/>
              </w:rPr>
            </w:pPr>
          </w:p>
          <w:p w14:paraId="4EC517B0" w14:textId="5AEC584E" w:rsidR="005B4399" w:rsidRPr="00F625E1" w:rsidRDefault="005B4399" w:rsidP="002E2759">
            <w:pPr>
              <w:rPr>
                <w:rFonts w:ascii="Century Gothic" w:hAnsi="Century Gothic"/>
                <w:sz w:val="24"/>
                <w:szCs w:val="24"/>
              </w:rPr>
            </w:pPr>
            <w:r>
              <w:rPr>
                <w:rFonts w:ascii="Century Gothic" w:hAnsi="Century Gothic"/>
                <w:sz w:val="24"/>
                <w:szCs w:val="24"/>
              </w:rPr>
              <w:t xml:space="preserve">Risk assessments to be carried out with all staff </w:t>
            </w:r>
            <w:r w:rsidR="00DA0E77">
              <w:rPr>
                <w:rFonts w:ascii="Century Gothic" w:hAnsi="Century Gothic"/>
                <w:sz w:val="24"/>
                <w:szCs w:val="24"/>
              </w:rPr>
              <w:t xml:space="preserve">and young people </w:t>
            </w:r>
            <w:r>
              <w:rPr>
                <w:rFonts w:ascii="Century Gothic" w:hAnsi="Century Gothic"/>
                <w:sz w:val="24"/>
                <w:szCs w:val="24"/>
              </w:rPr>
              <w:t xml:space="preserve">who are </w:t>
            </w:r>
            <w:r w:rsidR="00D52DBC">
              <w:rPr>
                <w:rFonts w:ascii="Century Gothic" w:hAnsi="Century Gothic"/>
                <w:sz w:val="24"/>
                <w:szCs w:val="24"/>
              </w:rPr>
              <w:t>considered extremely clinically vulnerable or clinically vulnerable</w:t>
            </w:r>
            <w:r w:rsidR="00DA0E77">
              <w:rPr>
                <w:rFonts w:ascii="Century Gothic" w:hAnsi="Century Gothic"/>
                <w:sz w:val="24"/>
                <w:szCs w:val="24"/>
              </w:rPr>
              <w:t xml:space="preserve"> or have family members at home who are considered extremely clinically </w:t>
            </w:r>
            <w:r w:rsidR="00DA0E77">
              <w:rPr>
                <w:rFonts w:ascii="Century Gothic" w:hAnsi="Century Gothic"/>
                <w:sz w:val="24"/>
                <w:szCs w:val="24"/>
              </w:rPr>
              <w:lastRenderedPageBreak/>
              <w:t>vulnerable or clinically vulnerable</w:t>
            </w:r>
          </w:p>
        </w:tc>
        <w:tc>
          <w:tcPr>
            <w:tcW w:w="1869" w:type="dxa"/>
            <w:gridSpan w:val="2"/>
          </w:tcPr>
          <w:p w14:paraId="7A2A930D" w14:textId="77777777" w:rsidR="002F0EE1" w:rsidRDefault="002F0EE1" w:rsidP="002E2759">
            <w:pPr>
              <w:rPr>
                <w:rFonts w:ascii="Century Gothic" w:hAnsi="Century Gothic"/>
                <w:sz w:val="24"/>
                <w:szCs w:val="24"/>
              </w:rPr>
            </w:pPr>
            <w:r>
              <w:rPr>
                <w:rFonts w:ascii="Century Gothic" w:hAnsi="Century Gothic"/>
                <w:sz w:val="24"/>
                <w:szCs w:val="24"/>
              </w:rPr>
              <w:lastRenderedPageBreak/>
              <w:t xml:space="preserve">Ongoing </w:t>
            </w:r>
          </w:p>
        </w:tc>
      </w:tr>
      <w:tr w:rsidR="002F0EE1" w:rsidRPr="00F625E1" w14:paraId="2FB2675E" w14:textId="77777777" w:rsidTr="002E2759">
        <w:trPr>
          <w:trHeight w:val="2245"/>
        </w:trPr>
        <w:tc>
          <w:tcPr>
            <w:tcW w:w="2182" w:type="dxa"/>
          </w:tcPr>
          <w:p w14:paraId="2C3FC4B6" w14:textId="77777777" w:rsidR="002F0EE1" w:rsidRPr="00F625E1" w:rsidRDefault="002F0EE1" w:rsidP="002E2759">
            <w:pPr>
              <w:rPr>
                <w:rFonts w:ascii="Century Gothic" w:hAnsi="Century Gothic"/>
                <w:sz w:val="24"/>
                <w:szCs w:val="24"/>
              </w:rPr>
            </w:pPr>
            <w:r>
              <w:rPr>
                <w:rFonts w:ascii="Century Gothic" w:hAnsi="Century Gothic"/>
                <w:sz w:val="24"/>
                <w:szCs w:val="24"/>
              </w:rPr>
              <w:t>Spreading Virus from p</w:t>
            </w:r>
            <w:r w:rsidRPr="00F625E1">
              <w:rPr>
                <w:rFonts w:ascii="Century Gothic" w:hAnsi="Century Gothic"/>
                <w:sz w:val="24"/>
                <w:szCs w:val="24"/>
              </w:rPr>
              <w:t>ersonal items</w:t>
            </w:r>
          </w:p>
        </w:tc>
        <w:tc>
          <w:tcPr>
            <w:tcW w:w="1487" w:type="dxa"/>
            <w:gridSpan w:val="2"/>
          </w:tcPr>
          <w:p w14:paraId="256A46B2"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7926E690" w14:textId="77777777" w:rsidR="002F0EE1" w:rsidRDefault="002F0EE1" w:rsidP="002E2759">
            <w:pPr>
              <w:rPr>
                <w:rFonts w:ascii="Century Gothic" w:hAnsi="Century Gothic"/>
                <w:sz w:val="24"/>
                <w:szCs w:val="24"/>
              </w:rPr>
            </w:pPr>
            <w:r>
              <w:rPr>
                <w:rFonts w:ascii="Century Gothic" w:hAnsi="Century Gothic"/>
                <w:sz w:val="24"/>
                <w:szCs w:val="24"/>
              </w:rPr>
              <w:t>Personal</w:t>
            </w:r>
            <w:r w:rsidRPr="00F625E1">
              <w:rPr>
                <w:rFonts w:ascii="Century Gothic" w:hAnsi="Century Gothic"/>
                <w:sz w:val="24"/>
                <w:szCs w:val="24"/>
              </w:rPr>
              <w:t xml:space="preserve"> items should be </w:t>
            </w:r>
            <w:r>
              <w:rPr>
                <w:rFonts w:ascii="Century Gothic" w:hAnsi="Century Gothic"/>
                <w:sz w:val="24"/>
                <w:szCs w:val="24"/>
              </w:rPr>
              <w:t xml:space="preserve">kept to a minimum and </w:t>
            </w:r>
            <w:r w:rsidRPr="00F625E1">
              <w:rPr>
                <w:rFonts w:ascii="Century Gothic" w:hAnsi="Century Gothic"/>
                <w:sz w:val="24"/>
                <w:szCs w:val="24"/>
              </w:rPr>
              <w:t>left at home</w:t>
            </w:r>
            <w:r>
              <w:rPr>
                <w:rFonts w:ascii="Century Gothic" w:hAnsi="Century Gothic"/>
                <w:sz w:val="24"/>
                <w:szCs w:val="24"/>
              </w:rPr>
              <w:t xml:space="preserve"> where possible</w:t>
            </w:r>
          </w:p>
          <w:p w14:paraId="64682296"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Lockers must not be used. </w:t>
            </w:r>
          </w:p>
        </w:tc>
        <w:tc>
          <w:tcPr>
            <w:tcW w:w="1272" w:type="dxa"/>
          </w:tcPr>
          <w:p w14:paraId="0A03D380"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2</w:t>
            </w:r>
          </w:p>
        </w:tc>
        <w:tc>
          <w:tcPr>
            <w:tcW w:w="1130" w:type="dxa"/>
            <w:gridSpan w:val="2"/>
          </w:tcPr>
          <w:p w14:paraId="4FD58468"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1130" w:type="dxa"/>
          </w:tcPr>
          <w:p w14:paraId="4D455861"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8</w:t>
            </w:r>
          </w:p>
        </w:tc>
        <w:tc>
          <w:tcPr>
            <w:tcW w:w="3533" w:type="dxa"/>
          </w:tcPr>
          <w:p w14:paraId="785C6FD4"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Any personal item that must be brought into work must be kept away from all other persons. </w:t>
            </w:r>
          </w:p>
        </w:tc>
        <w:tc>
          <w:tcPr>
            <w:tcW w:w="1869" w:type="dxa"/>
            <w:gridSpan w:val="2"/>
          </w:tcPr>
          <w:p w14:paraId="0D3B1C1E"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5D9DB402" w14:textId="77777777" w:rsidTr="002E2759">
        <w:trPr>
          <w:trHeight w:val="2245"/>
        </w:trPr>
        <w:tc>
          <w:tcPr>
            <w:tcW w:w="2182" w:type="dxa"/>
          </w:tcPr>
          <w:p w14:paraId="6A344B07"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Spreading Covid-19 from exceeding Maximum Room Capacity </w:t>
            </w:r>
          </w:p>
        </w:tc>
        <w:tc>
          <w:tcPr>
            <w:tcW w:w="1487" w:type="dxa"/>
            <w:gridSpan w:val="2"/>
          </w:tcPr>
          <w:p w14:paraId="732F2920"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4F25C06C" w14:textId="77777777" w:rsidR="002F0EE1" w:rsidRDefault="002F0EE1" w:rsidP="002E2759">
            <w:pPr>
              <w:rPr>
                <w:rFonts w:ascii="Century Gothic" w:hAnsi="Century Gothic"/>
                <w:sz w:val="24"/>
                <w:szCs w:val="24"/>
              </w:rPr>
            </w:pPr>
            <w:r>
              <w:rPr>
                <w:rFonts w:ascii="Century Gothic" w:hAnsi="Century Gothic"/>
                <w:sz w:val="24"/>
                <w:szCs w:val="24"/>
              </w:rPr>
              <w:t>Room capacity’s to be calculated planned for each room and the number to be clearly displayed on the door.</w:t>
            </w:r>
          </w:p>
          <w:p w14:paraId="757EFC6D" w14:textId="77777777" w:rsidR="00B571F1" w:rsidRDefault="00B571F1" w:rsidP="002E2759">
            <w:pPr>
              <w:rPr>
                <w:rFonts w:ascii="Century Gothic" w:hAnsi="Century Gothic"/>
                <w:sz w:val="24"/>
                <w:szCs w:val="24"/>
              </w:rPr>
            </w:pPr>
            <w:r>
              <w:rPr>
                <w:rFonts w:ascii="Century Gothic" w:hAnsi="Century Gothic"/>
                <w:sz w:val="24"/>
                <w:szCs w:val="24"/>
              </w:rPr>
              <w:t xml:space="preserve">Overall building capacity is based on the accumulation of all rooms. Sessions should </w:t>
            </w:r>
            <w:r>
              <w:rPr>
                <w:rFonts w:ascii="Century Gothic" w:hAnsi="Century Gothic"/>
                <w:sz w:val="24"/>
                <w:szCs w:val="24"/>
              </w:rPr>
              <w:lastRenderedPageBreak/>
              <w:t xml:space="preserve">be held within these rooms and not allowed to spill over into communal areas. </w:t>
            </w:r>
          </w:p>
          <w:p w14:paraId="7349ABCE" w14:textId="3305DCBB" w:rsidR="002B1524" w:rsidRPr="00F625E1" w:rsidRDefault="002B1524" w:rsidP="002E2759">
            <w:pPr>
              <w:rPr>
                <w:rFonts w:ascii="Century Gothic" w:hAnsi="Century Gothic"/>
                <w:sz w:val="24"/>
                <w:szCs w:val="24"/>
              </w:rPr>
            </w:pPr>
            <w:r>
              <w:rPr>
                <w:rFonts w:ascii="Century Gothic" w:hAnsi="Century Gothic"/>
                <w:sz w:val="24"/>
                <w:szCs w:val="24"/>
              </w:rPr>
              <w:t xml:space="preserve">Large rooms can be divided for use by separate bubbles. But each room must be clearly signed as such and access restricted.  </w:t>
            </w:r>
          </w:p>
        </w:tc>
        <w:tc>
          <w:tcPr>
            <w:tcW w:w="1272" w:type="dxa"/>
          </w:tcPr>
          <w:p w14:paraId="6C50EF5A"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3</w:t>
            </w:r>
          </w:p>
        </w:tc>
        <w:tc>
          <w:tcPr>
            <w:tcW w:w="1130" w:type="dxa"/>
            <w:gridSpan w:val="2"/>
          </w:tcPr>
          <w:p w14:paraId="77FB30B9"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1130" w:type="dxa"/>
          </w:tcPr>
          <w:p w14:paraId="7A893219"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12</w:t>
            </w:r>
          </w:p>
        </w:tc>
        <w:tc>
          <w:tcPr>
            <w:tcW w:w="3533" w:type="dxa"/>
          </w:tcPr>
          <w:p w14:paraId="7C53E3E3"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Staff to enforce the capacity cap on each room. </w:t>
            </w:r>
          </w:p>
        </w:tc>
        <w:tc>
          <w:tcPr>
            <w:tcW w:w="1869" w:type="dxa"/>
            <w:gridSpan w:val="2"/>
          </w:tcPr>
          <w:p w14:paraId="395A7094"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6948C5E4" w14:textId="77777777" w:rsidTr="002E2759">
        <w:trPr>
          <w:trHeight w:val="2405"/>
        </w:trPr>
        <w:tc>
          <w:tcPr>
            <w:tcW w:w="2182" w:type="dxa"/>
          </w:tcPr>
          <w:p w14:paraId="060F8D31" w14:textId="77777777" w:rsidR="002F0EE1" w:rsidRPr="00F625E1" w:rsidRDefault="002F0EE1" w:rsidP="002E2759">
            <w:pPr>
              <w:rPr>
                <w:rFonts w:ascii="Century Gothic" w:hAnsi="Century Gothic"/>
                <w:sz w:val="24"/>
                <w:szCs w:val="24"/>
              </w:rPr>
            </w:pPr>
            <w:r>
              <w:rPr>
                <w:rFonts w:ascii="Century Gothic" w:hAnsi="Century Gothic"/>
                <w:sz w:val="24"/>
                <w:szCs w:val="24"/>
              </w:rPr>
              <w:t>Spreading Covid-19 d</w:t>
            </w:r>
            <w:r w:rsidRPr="00F625E1">
              <w:rPr>
                <w:rFonts w:ascii="Century Gothic" w:hAnsi="Century Gothic"/>
                <w:sz w:val="24"/>
                <w:szCs w:val="24"/>
              </w:rPr>
              <w:t xml:space="preserve">uring minibus usage </w:t>
            </w:r>
          </w:p>
        </w:tc>
        <w:tc>
          <w:tcPr>
            <w:tcW w:w="1487" w:type="dxa"/>
            <w:gridSpan w:val="2"/>
          </w:tcPr>
          <w:p w14:paraId="1DA849D3"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5C24DFE5" w14:textId="6D6C61B0" w:rsidR="002F0EE1" w:rsidRPr="00F625E1" w:rsidRDefault="002F0EE1" w:rsidP="002E2759">
            <w:pPr>
              <w:rPr>
                <w:rFonts w:ascii="Century Gothic" w:hAnsi="Century Gothic"/>
                <w:sz w:val="24"/>
                <w:szCs w:val="24"/>
              </w:rPr>
            </w:pPr>
            <w:r w:rsidRPr="00F625E1">
              <w:rPr>
                <w:rFonts w:ascii="Century Gothic" w:hAnsi="Century Gothic"/>
                <w:sz w:val="24"/>
                <w:szCs w:val="24"/>
              </w:rPr>
              <w:t xml:space="preserve">Minibus usage must be kept to essential journeys only and a maximum of </w:t>
            </w:r>
            <w:r w:rsidR="00D52DBC">
              <w:rPr>
                <w:rFonts w:ascii="Century Gothic" w:hAnsi="Century Gothic"/>
                <w:sz w:val="24"/>
                <w:szCs w:val="24"/>
              </w:rPr>
              <w:t>4</w:t>
            </w:r>
            <w:r w:rsidRPr="00F625E1">
              <w:rPr>
                <w:rFonts w:ascii="Century Gothic" w:hAnsi="Century Gothic"/>
                <w:sz w:val="24"/>
                <w:szCs w:val="24"/>
              </w:rPr>
              <w:t xml:space="preserve"> persons per trip. </w:t>
            </w:r>
            <w:r>
              <w:rPr>
                <w:rFonts w:ascii="Century Gothic" w:hAnsi="Century Gothic"/>
                <w:sz w:val="24"/>
                <w:szCs w:val="24"/>
              </w:rPr>
              <w:t>Social distancing rules will apply in all vehicles and Public Health Guidance must be adhered to.</w:t>
            </w:r>
          </w:p>
        </w:tc>
        <w:tc>
          <w:tcPr>
            <w:tcW w:w="1272" w:type="dxa"/>
          </w:tcPr>
          <w:p w14:paraId="0DAE2F88"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2</w:t>
            </w:r>
          </w:p>
        </w:tc>
        <w:tc>
          <w:tcPr>
            <w:tcW w:w="1130" w:type="dxa"/>
            <w:gridSpan w:val="2"/>
          </w:tcPr>
          <w:p w14:paraId="6E6237FD"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1130" w:type="dxa"/>
          </w:tcPr>
          <w:p w14:paraId="490ADEF8"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8</w:t>
            </w:r>
          </w:p>
        </w:tc>
        <w:tc>
          <w:tcPr>
            <w:tcW w:w="3533" w:type="dxa"/>
          </w:tcPr>
          <w:p w14:paraId="4118A5E3" w14:textId="418CB7FC" w:rsidR="002F0EE1" w:rsidRPr="00F625E1" w:rsidRDefault="002F0EE1" w:rsidP="002E2759">
            <w:pPr>
              <w:rPr>
                <w:rFonts w:ascii="Century Gothic" w:hAnsi="Century Gothic"/>
                <w:sz w:val="24"/>
                <w:szCs w:val="24"/>
              </w:rPr>
            </w:pPr>
            <w:r w:rsidRPr="00F625E1">
              <w:rPr>
                <w:rFonts w:ascii="Century Gothic" w:hAnsi="Century Gothic"/>
                <w:sz w:val="24"/>
                <w:szCs w:val="24"/>
              </w:rPr>
              <w:t>All persons in minibus must be separated by 2 meters at all times</w:t>
            </w:r>
            <w:r w:rsidR="00D52DBC">
              <w:rPr>
                <w:rFonts w:ascii="Century Gothic" w:hAnsi="Century Gothic"/>
                <w:sz w:val="24"/>
                <w:szCs w:val="24"/>
              </w:rPr>
              <w:t xml:space="preserve"> and face masks to be worn at all times. </w:t>
            </w:r>
          </w:p>
          <w:p w14:paraId="69A0CE7A" w14:textId="77777777" w:rsidR="002F0EE1" w:rsidRPr="00F625E1" w:rsidRDefault="002F0EE1" w:rsidP="002E2759">
            <w:pPr>
              <w:rPr>
                <w:rFonts w:ascii="Century Gothic" w:hAnsi="Century Gothic"/>
                <w:sz w:val="24"/>
                <w:szCs w:val="24"/>
              </w:rPr>
            </w:pPr>
          </w:p>
          <w:p w14:paraId="591E166E" w14:textId="77777777" w:rsidR="002F0EE1" w:rsidRPr="00F625E1" w:rsidRDefault="002F0EE1" w:rsidP="002E2759">
            <w:pPr>
              <w:rPr>
                <w:rFonts w:ascii="Century Gothic" w:hAnsi="Century Gothic"/>
                <w:sz w:val="24"/>
                <w:szCs w:val="24"/>
              </w:rPr>
            </w:pPr>
            <w:r w:rsidRPr="00F625E1">
              <w:rPr>
                <w:rFonts w:ascii="Century Gothic" w:hAnsi="Century Gothic"/>
                <w:sz w:val="24"/>
                <w:szCs w:val="24"/>
              </w:rPr>
              <w:t>Gloves should be worn when filling with fuel.</w:t>
            </w:r>
          </w:p>
        </w:tc>
        <w:tc>
          <w:tcPr>
            <w:tcW w:w="1869" w:type="dxa"/>
            <w:gridSpan w:val="2"/>
          </w:tcPr>
          <w:p w14:paraId="724F5A51"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22269490" w14:textId="77777777" w:rsidTr="002E2759">
        <w:trPr>
          <w:trHeight w:val="2538"/>
        </w:trPr>
        <w:tc>
          <w:tcPr>
            <w:tcW w:w="2182" w:type="dxa"/>
          </w:tcPr>
          <w:p w14:paraId="27DCAE65" w14:textId="77777777" w:rsidR="002F0EE1" w:rsidRPr="00F625E1" w:rsidRDefault="002F0EE1" w:rsidP="002E2759">
            <w:pPr>
              <w:rPr>
                <w:rFonts w:ascii="Century Gothic" w:hAnsi="Century Gothic"/>
                <w:sz w:val="24"/>
                <w:szCs w:val="24"/>
              </w:rPr>
            </w:pPr>
            <w:r w:rsidRPr="00A8304D">
              <w:rPr>
                <w:rFonts w:ascii="Century Gothic" w:hAnsi="Century Gothic"/>
                <w:bCs/>
                <w:sz w:val="24"/>
                <w:szCs w:val="24"/>
              </w:rPr>
              <w:t xml:space="preserve">Inappropriate social distancing measures not followed &amp; </w:t>
            </w:r>
            <w:r w:rsidRPr="00A8304D">
              <w:rPr>
                <w:rFonts w:ascii="Century Gothic" w:hAnsi="Century Gothic"/>
                <w:sz w:val="24"/>
                <w:szCs w:val="24"/>
              </w:rPr>
              <w:t>spread of Covid-19 virus</w:t>
            </w:r>
          </w:p>
        </w:tc>
        <w:tc>
          <w:tcPr>
            <w:tcW w:w="1487" w:type="dxa"/>
            <w:gridSpan w:val="2"/>
          </w:tcPr>
          <w:p w14:paraId="581B281D"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7A6D278C" w14:textId="480A8381" w:rsidR="00531E2E" w:rsidRDefault="00531E2E" w:rsidP="002E2759">
            <w:pPr>
              <w:rPr>
                <w:rFonts w:ascii="Century Gothic" w:hAnsi="Century Gothic"/>
                <w:sz w:val="24"/>
                <w:szCs w:val="24"/>
              </w:rPr>
            </w:pPr>
            <w:r>
              <w:rPr>
                <w:rFonts w:ascii="Century Gothic" w:hAnsi="Century Gothic"/>
                <w:sz w:val="24"/>
                <w:szCs w:val="24"/>
              </w:rPr>
              <w:t xml:space="preserve">Roles and responsibilities for all sessions and ongoing activities to be drafted and published. </w:t>
            </w:r>
          </w:p>
          <w:p w14:paraId="24DECF0E" w14:textId="78AC05F3" w:rsidR="002F0EE1" w:rsidRDefault="002F0EE1" w:rsidP="002E2759">
            <w:pPr>
              <w:rPr>
                <w:rFonts w:ascii="Century Gothic" w:hAnsi="Century Gothic"/>
                <w:sz w:val="24"/>
                <w:szCs w:val="24"/>
              </w:rPr>
            </w:pPr>
            <w:r>
              <w:rPr>
                <w:rFonts w:ascii="Century Gothic" w:hAnsi="Century Gothic"/>
                <w:sz w:val="24"/>
                <w:szCs w:val="24"/>
              </w:rPr>
              <w:t xml:space="preserve">Sneeze and cough barriers to be erected in areas where face to face contact may be </w:t>
            </w:r>
            <w:r>
              <w:rPr>
                <w:rFonts w:ascii="Century Gothic" w:hAnsi="Century Gothic"/>
                <w:sz w:val="24"/>
                <w:szCs w:val="24"/>
              </w:rPr>
              <w:lastRenderedPageBreak/>
              <w:t>made, for example reception, canteen areas and the main office.</w:t>
            </w:r>
          </w:p>
          <w:p w14:paraId="12BA22DB" w14:textId="77777777" w:rsidR="002F0EE1" w:rsidRDefault="002F0EE1" w:rsidP="002E2759">
            <w:pPr>
              <w:rPr>
                <w:rFonts w:ascii="Century Gothic" w:hAnsi="Century Gothic"/>
                <w:sz w:val="24"/>
                <w:szCs w:val="24"/>
              </w:rPr>
            </w:pPr>
            <w:r>
              <w:rPr>
                <w:rFonts w:ascii="Century Gothic" w:hAnsi="Century Gothic"/>
                <w:sz w:val="24"/>
                <w:szCs w:val="24"/>
              </w:rPr>
              <w:t xml:space="preserve">Social distancing seating plan of rooms should be clearly displayed within each room. </w:t>
            </w:r>
          </w:p>
          <w:p w14:paraId="3B885770" w14:textId="7DC3A270" w:rsidR="002F0EE1" w:rsidRPr="00F625E1" w:rsidRDefault="002F0EE1" w:rsidP="002E2759">
            <w:pPr>
              <w:rPr>
                <w:rFonts w:ascii="Century Gothic" w:hAnsi="Century Gothic"/>
                <w:sz w:val="24"/>
                <w:szCs w:val="24"/>
              </w:rPr>
            </w:pPr>
            <w:r>
              <w:rPr>
                <w:rFonts w:ascii="Century Gothic" w:hAnsi="Century Gothic"/>
                <w:sz w:val="24"/>
                <w:szCs w:val="24"/>
              </w:rPr>
              <w:t xml:space="preserve">One-way system to be implemented within the recreation area. </w:t>
            </w:r>
          </w:p>
        </w:tc>
        <w:tc>
          <w:tcPr>
            <w:tcW w:w="1272" w:type="dxa"/>
          </w:tcPr>
          <w:p w14:paraId="788F48EA"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tcPr>
          <w:p w14:paraId="2BED220F"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5</w:t>
            </w:r>
          </w:p>
        </w:tc>
        <w:tc>
          <w:tcPr>
            <w:tcW w:w="1130" w:type="dxa"/>
          </w:tcPr>
          <w:p w14:paraId="43406667"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10</w:t>
            </w:r>
          </w:p>
        </w:tc>
        <w:tc>
          <w:tcPr>
            <w:tcW w:w="3533" w:type="dxa"/>
          </w:tcPr>
          <w:p w14:paraId="01CCA7EE" w14:textId="651C806C" w:rsidR="00531E2E" w:rsidRDefault="00531E2E" w:rsidP="002E2759">
            <w:pPr>
              <w:rPr>
                <w:rFonts w:ascii="Century Gothic" w:hAnsi="Century Gothic"/>
                <w:sz w:val="24"/>
                <w:szCs w:val="24"/>
              </w:rPr>
            </w:pPr>
            <w:r>
              <w:rPr>
                <w:rFonts w:ascii="Century Gothic" w:hAnsi="Century Gothic"/>
                <w:sz w:val="24"/>
                <w:szCs w:val="24"/>
              </w:rPr>
              <w:t xml:space="preserve">The roles and responsibilities chart should </w:t>
            </w:r>
            <w:r w:rsidR="0039610C">
              <w:rPr>
                <w:rFonts w:ascii="Century Gothic" w:hAnsi="Century Gothic"/>
                <w:sz w:val="24"/>
                <w:szCs w:val="24"/>
              </w:rPr>
              <w:t>show who will be responsible for sessions and their cover and who will assist on session and their cover also.</w:t>
            </w:r>
          </w:p>
          <w:p w14:paraId="18A545CD" w14:textId="7F5883FE" w:rsidR="002F0EE1" w:rsidRPr="00F625E1" w:rsidRDefault="002F0EE1" w:rsidP="002E2759">
            <w:pPr>
              <w:rPr>
                <w:rFonts w:ascii="Century Gothic" w:hAnsi="Century Gothic"/>
                <w:sz w:val="24"/>
                <w:szCs w:val="24"/>
              </w:rPr>
            </w:pPr>
            <w:r>
              <w:rPr>
                <w:rFonts w:ascii="Century Gothic" w:hAnsi="Century Gothic"/>
                <w:sz w:val="24"/>
                <w:szCs w:val="24"/>
              </w:rPr>
              <w:t xml:space="preserve">Staff to be vigilant of all building users adhering to </w:t>
            </w:r>
            <w:r>
              <w:rPr>
                <w:rFonts w:ascii="Century Gothic" w:hAnsi="Century Gothic"/>
                <w:sz w:val="24"/>
                <w:szCs w:val="24"/>
              </w:rPr>
              <w:lastRenderedPageBreak/>
              <w:t>the 2-meter social distancing procedures.</w:t>
            </w:r>
          </w:p>
        </w:tc>
        <w:tc>
          <w:tcPr>
            <w:tcW w:w="1869" w:type="dxa"/>
            <w:gridSpan w:val="2"/>
          </w:tcPr>
          <w:p w14:paraId="42D878E1" w14:textId="4A51BC0D" w:rsidR="00531E2E" w:rsidRDefault="0039610C" w:rsidP="00B571F1">
            <w:pPr>
              <w:shd w:val="clear" w:color="auto" w:fill="FFFFFF" w:themeFill="background1"/>
              <w:rPr>
                <w:rFonts w:ascii="Century Gothic" w:hAnsi="Century Gothic"/>
                <w:sz w:val="24"/>
                <w:szCs w:val="24"/>
              </w:rPr>
            </w:pPr>
            <w:r>
              <w:rPr>
                <w:rFonts w:ascii="Century Gothic" w:hAnsi="Century Gothic"/>
                <w:sz w:val="24"/>
                <w:szCs w:val="24"/>
              </w:rPr>
              <w:lastRenderedPageBreak/>
              <w:t>Chart to be completed by 05/11/20</w:t>
            </w:r>
          </w:p>
          <w:p w14:paraId="1A707DB9" w14:textId="6893E08C" w:rsidR="0039610C" w:rsidRDefault="0039610C" w:rsidP="002E2759">
            <w:pPr>
              <w:rPr>
                <w:rFonts w:ascii="Century Gothic" w:hAnsi="Century Gothic"/>
                <w:sz w:val="24"/>
                <w:szCs w:val="24"/>
              </w:rPr>
            </w:pPr>
          </w:p>
          <w:p w14:paraId="0C1A397F" w14:textId="77777777" w:rsidR="0039610C" w:rsidRDefault="0039610C" w:rsidP="002E2759">
            <w:pPr>
              <w:rPr>
                <w:rFonts w:ascii="Century Gothic" w:hAnsi="Century Gothic"/>
                <w:sz w:val="24"/>
                <w:szCs w:val="24"/>
              </w:rPr>
            </w:pPr>
          </w:p>
          <w:p w14:paraId="17738EC9" w14:textId="05A23319" w:rsidR="002F0EE1" w:rsidRDefault="002F0EE1" w:rsidP="002E2759">
            <w:pPr>
              <w:rPr>
                <w:rFonts w:ascii="Century Gothic" w:hAnsi="Century Gothic"/>
                <w:sz w:val="24"/>
                <w:szCs w:val="24"/>
              </w:rPr>
            </w:pPr>
            <w:r>
              <w:rPr>
                <w:rFonts w:ascii="Century Gothic" w:hAnsi="Century Gothic"/>
                <w:sz w:val="24"/>
                <w:szCs w:val="24"/>
              </w:rPr>
              <w:lastRenderedPageBreak/>
              <w:t>Erect sneeze barriers Complete</w:t>
            </w:r>
          </w:p>
          <w:p w14:paraId="008480A6" w14:textId="77777777" w:rsidR="002F0EE1" w:rsidRDefault="002F0EE1" w:rsidP="002E2759">
            <w:pPr>
              <w:rPr>
                <w:rFonts w:ascii="Century Gothic" w:hAnsi="Century Gothic"/>
                <w:sz w:val="24"/>
                <w:szCs w:val="24"/>
              </w:rPr>
            </w:pPr>
          </w:p>
          <w:p w14:paraId="52455551" w14:textId="69D6CE2A" w:rsidR="002F0EE1" w:rsidRDefault="002F0EE1" w:rsidP="002E2759">
            <w:pPr>
              <w:rPr>
                <w:rFonts w:ascii="Century Gothic" w:hAnsi="Century Gothic"/>
                <w:sz w:val="24"/>
                <w:szCs w:val="24"/>
              </w:rPr>
            </w:pPr>
            <w:r>
              <w:rPr>
                <w:rFonts w:ascii="Century Gothic" w:hAnsi="Century Gothic"/>
                <w:sz w:val="24"/>
                <w:szCs w:val="24"/>
              </w:rPr>
              <w:t>Seating plans for office Complete</w:t>
            </w:r>
          </w:p>
          <w:p w14:paraId="48E6DCB1" w14:textId="77777777" w:rsidR="002F0EE1" w:rsidRDefault="002F0EE1" w:rsidP="002E2759">
            <w:pPr>
              <w:rPr>
                <w:rFonts w:ascii="Century Gothic" w:hAnsi="Century Gothic"/>
                <w:sz w:val="24"/>
                <w:szCs w:val="24"/>
              </w:rPr>
            </w:pPr>
          </w:p>
          <w:p w14:paraId="5BAD4B17" w14:textId="77777777" w:rsidR="002F0EE1" w:rsidRPr="00F625E1" w:rsidRDefault="002F0EE1" w:rsidP="002E2759">
            <w:pPr>
              <w:rPr>
                <w:rFonts w:ascii="Century Gothic" w:hAnsi="Century Gothic"/>
                <w:sz w:val="24"/>
                <w:szCs w:val="24"/>
              </w:rPr>
            </w:pPr>
          </w:p>
        </w:tc>
      </w:tr>
      <w:tr w:rsidR="002F0EE1" w:rsidRPr="00F625E1" w14:paraId="064275B0" w14:textId="77777777" w:rsidTr="002E2759">
        <w:trPr>
          <w:trHeight w:val="2538"/>
        </w:trPr>
        <w:tc>
          <w:tcPr>
            <w:tcW w:w="2182" w:type="dxa"/>
          </w:tcPr>
          <w:p w14:paraId="3D1E1EAC" w14:textId="77777777" w:rsidR="002F0EE1" w:rsidRPr="00F625E1" w:rsidRDefault="002F0EE1" w:rsidP="002E2759">
            <w:pPr>
              <w:rPr>
                <w:rFonts w:ascii="Century Gothic" w:hAnsi="Century Gothic"/>
                <w:sz w:val="24"/>
                <w:szCs w:val="24"/>
              </w:rPr>
            </w:pPr>
            <w:r w:rsidRPr="00F625E1">
              <w:rPr>
                <w:rFonts w:ascii="Century Gothic" w:hAnsi="Century Gothic"/>
                <w:sz w:val="24"/>
                <w:szCs w:val="24"/>
              </w:rPr>
              <w:lastRenderedPageBreak/>
              <w:t xml:space="preserve">Mental Health </w:t>
            </w:r>
            <w:r>
              <w:rPr>
                <w:rFonts w:ascii="Century Gothic" w:hAnsi="Century Gothic"/>
                <w:sz w:val="24"/>
                <w:szCs w:val="24"/>
              </w:rPr>
              <w:t>issues as a result of Covid-19</w:t>
            </w:r>
          </w:p>
        </w:tc>
        <w:tc>
          <w:tcPr>
            <w:tcW w:w="1487" w:type="dxa"/>
            <w:gridSpan w:val="2"/>
          </w:tcPr>
          <w:p w14:paraId="478B7577" w14:textId="77777777" w:rsidR="002F0EE1" w:rsidRPr="00F625E1" w:rsidRDefault="002F0EE1" w:rsidP="002E2759">
            <w:pPr>
              <w:rPr>
                <w:rFonts w:ascii="Century Gothic" w:hAnsi="Century Gothic"/>
                <w:iCs/>
                <w:sz w:val="24"/>
                <w:szCs w:val="24"/>
              </w:rPr>
            </w:pPr>
            <w:r w:rsidRPr="00F625E1">
              <w:rPr>
                <w:rFonts w:ascii="Century Gothic" w:hAnsi="Century Gothic"/>
                <w:iCs/>
                <w:sz w:val="24"/>
                <w:szCs w:val="24"/>
              </w:rPr>
              <w:t>All</w:t>
            </w:r>
          </w:p>
        </w:tc>
        <w:tc>
          <w:tcPr>
            <w:tcW w:w="3110" w:type="dxa"/>
          </w:tcPr>
          <w:p w14:paraId="4C262CEC" w14:textId="77777777" w:rsidR="002F0EE1" w:rsidRDefault="002F0EE1" w:rsidP="002E2759">
            <w:pPr>
              <w:rPr>
                <w:rFonts w:ascii="Century Gothic" w:hAnsi="Century Gothic"/>
                <w:sz w:val="24"/>
                <w:szCs w:val="24"/>
              </w:rPr>
            </w:pPr>
            <w:r w:rsidRPr="00F625E1">
              <w:rPr>
                <w:rFonts w:ascii="Century Gothic" w:hAnsi="Century Gothic"/>
                <w:sz w:val="24"/>
                <w:szCs w:val="24"/>
              </w:rPr>
              <w:t>Management will promote mental health &amp; wellbeing awareness to staff during the Coronavirus outbreak and will offer whatever support they can to help</w:t>
            </w:r>
            <w:r>
              <w:rPr>
                <w:rFonts w:ascii="Century Gothic" w:hAnsi="Century Gothic"/>
                <w:sz w:val="24"/>
                <w:szCs w:val="24"/>
              </w:rPr>
              <w:t xml:space="preserve">. </w:t>
            </w:r>
            <w:r w:rsidRPr="00F625E1">
              <w:rPr>
                <w:rFonts w:ascii="Century Gothic" w:hAnsi="Century Gothic"/>
                <w:sz w:val="24"/>
                <w:szCs w:val="24"/>
              </w:rPr>
              <w:t xml:space="preserve"> </w:t>
            </w:r>
          </w:p>
          <w:p w14:paraId="6F9639A4" w14:textId="77777777" w:rsidR="002F0EE1" w:rsidRPr="00F625E1" w:rsidRDefault="002F0EE1" w:rsidP="002E2759">
            <w:pPr>
              <w:rPr>
                <w:rFonts w:ascii="Century Gothic" w:hAnsi="Century Gothic"/>
                <w:sz w:val="24"/>
                <w:szCs w:val="24"/>
              </w:rPr>
            </w:pPr>
            <w:r w:rsidRPr="002E2759">
              <w:rPr>
                <w:rFonts w:ascii="Century Gothic" w:hAnsi="Century Gothic"/>
                <w:color w:val="000000" w:themeColor="text1"/>
                <w:sz w:val="24"/>
                <w:szCs w:val="24"/>
              </w:rPr>
              <w:t xml:space="preserve">Any staff working remotely will be contacted by their line manager on a frequent basis to ensure that the staff member remains engaged and does not </w:t>
            </w:r>
            <w:r w:rsidRPr="002E2759">
              <w:rPr>
                <w:rFonts w:ascii="Century Gothic" w:hAnsi="Century Gothic"/>
                <w:color w:val="000000" w:themeColor="text1"/>
                <w:sz w:val="24"/>
                <w:szCs w:val="24"/>
              </w:rPr>
              <w:lastRenderedPageBreak/>
              <w:t>experience loneliness or isolation.</w:t>
            </w:r>
          </w:p>
        </w:tc>
        <w:tc>
          <w:tcPr>
            <w:tcW w:w="1272" w:type="dxa"/>
          </w:tcPr>
          <w:p w14:paraId="712E3599"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1</w:t>
            </w:r>
          </w:p>
        </w:tc>
        <w:tc>
          <w:tcPr>
            <w:tcW w:w="1130" w:type="dxa"/>
            <w:gridSpan w:val="2"/>
          </w:tcPr>
          <w:p w14:paraId="14CB1383"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1130" w:type="dxa"/>
          </w:tcPr>
          <w:p w14:paraId="4DB855D7"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3533" w:type="dxa"/>
          </w:tcPr>
          <w:p w14:paraId="33C1FD5C" w14:textId="77777777" w:rsidR="002F0EE1" w:rsidRPr="00F625E1" w:rsidRDefault="002F0EE1" w:rsidP="002E2759">
            <w:pPr>
              <w:rPr>
                <w:rFonts w:ascii="Century Gothic" w:hAnsi="Century Gothic"/>
                <w:color w:val="000000"/>
                <w:sz w:val="24"/>
                <w:szCs w:val="24"/>
              </w:rPr>
            </w:pPr>
            <w:r>
              <w:rPr>
                <w:rFonts w:ascii="Century Gothic" w:hAnsi="Century Gothic"/>
                <w:color w:val="000000"/>
                <w:sz w:val="24"/>
                <w:szCs w:val="24"/>
              </w:rPr>
              <w:t xml:space="preserve">Management to maintain regular communication with staff and have an open-door policy for those who need any additional support. </w:t>
            </w:r>
          </w:p>
        </w:tc>
        <w:tc>
          <w:tcPr>
            <w:tcW w:w="1869" w:type="dxa"/>
            <w:gridSpan w:val="2"/>
          </w:tcPr>
          <w:p w14:paraId="34218D9C"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09D83449" w14:textId="77777777" w:rsidTr="002E2759">
        <w:trPr>
          <w:gridAfter w:val="1"/>
          <w:wAfter w:w="10" w:type="dxa"/>
          <w:trHeight w:val="2245"/>
        </w:trPr>
        <w:tc>
          <w:tcPr>
            <w:tcW w:w="2182" w:type="dxa"/>
            <w:shd w:val="clear" w:color="auto" w:fill="auto"/>
          </w:tcPr>
          <w:p w14:paraId="3EA99683"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Spreading of Covid-19 during reopening for young people </w:t>
            </w:r>
          </w:p>
        </w:tc>
        <w:tc>
          <w:tcPr>
            <w:tcW w:w="1487" w:type="dxa"/>
            <w:gridSpan w:val="2"/>
            <w:shd w:val="clear" w:color="auto" w:fill="auto"/>
          </w:tcPr>
          <w:p w14:paraId="0AFFF490"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shd w:val="clear" w:color="auto" w:fill="auto"/>
          </w:tcPr>
          <w:p w14:paraId="1855EB0B" w14:textId="77777777" w:rsidR="002F0EE1" w:rsidRDefault="002F0EE1" w:rsidP="002E2759">
            <w:pPr>
              <w:rPr>
                <w:rFonts w:ascii="Century Gothic" w:hAnsi="Century Gothic"/>
                <w:sz w:val="24"/>
                <w:szCs w:val="24"/>
              </w:rPr>
            </w:pPr>
            <w:r>
              <w:rPr>
                <w:rFonts w:ascii="Century Gothic" w:hAnsi="Century Gothic"/>
                <w:sz w:val="24"/>
                <w:szCs w:val="24"/>
              </w:rPr>
              <w:t>Small groups – 1 member of staff per group.</w:t>
            </w:r>
          </w:p>
          <w:p w14:paraId="3326B759" w14:textId="0BBF5809" w:rsidR="002F0EE1" w:rsidRDefault="002F0EE1" w:rsidP="002E2759">
            <w:pPr>
              <w:rPr>
                <w:rFonts w:ascii="Century Gothic" w:hAnsi="Century Gothic"/>
                <w:sz w:val="24"/>
                <w:szCs w:val="24"/>
              </w:rPr>
            </w:pPr>
            <w:r>
              <w:rPr>
                <w:rFonts w:ascii="Century Gothic" w:hAnsi="Century Gothic"/>
                <w:sz w:val="24"/>
                <w:szCs w:val="24"/>
              </w:rPr>
              <w:t xml:space="preserve">Maximum group size must not exceed </w:t>
            </w:r>
            <w:r w:rsidR="000A0ED0">
              <w:rPr>
                <w:rFonts w:ascii="Century Gothic" w:hAnsi="Century Gothic"/>
                <w:sz w:val="24"/>
                <w:szCs w:val="24"/>
              </w:rPr>
              <w:t>1</w:t>
            </w:r>
            <w:r>
              <w:rPr>
                <w:rFonts w:ascii="Century Gothic" w:hAnsi="Century Gothic"/>
                <w:sz w:val="24"/>
                <w:szCs w:val="24"/>
              </w:rPr>
              <w:t>5 young people.</w:t>
            </w:r>
          </w:p>
          <w:p w14:paraId="6F54AD91" w14:textId="076C075D" w:rsidR="002F0EE1" w:rsidRDefault="000A0ED0" w:rsidP="002E2759">
            <w:pPr>
              <w:rPr>
                <w:rFonts w:ascii="Century Gothic" w:hAnsi="Century Gothic"/>
                <w:sz w:val="24"/>
                <w:szCs w:val="24"/>
              </w:rPr>
            </w:pPr>
            <w:r>
              <w:rPr>
                <w:rFonts w:ascii="Century Gothic" w:hAnsi="Century Gothic"/>
                <w:sz w:val="24"/>
                <w:szCs w:val="24"/>
              </w:rPr>
              <w:t>Maximum numbers of 15 young people</w:t>
            </w:r>
            <w:r w:rsidR="002F0EE1">
              <w:rPr>
                <w:rFonts w:ascii="Century Gothic" w:hAnsi="Century Gothic"/>
                <w:sz w:val="24"/>
                <w:szCs w:val="24"/>
              </w:rPr>
              <w:t xml:space="preserve"> </w:t>
            </w:r>
            <w:r w:rsidR="006A04B9">
              <w:rPr>
                <w:rFonts w:ascii="Century Gothic" w:hAnsi="Century Gothic"/>
                <w:sz w:val="24"/>
                <w:szCs w:val="24"/>
              </w:rPr>
              <w:t xml:space="preserve">per </w:t>
            </w:r>
            <w:r>
              <w:rPr>
                <w:rFonts w:ascii="Century Gothic" w:hAnsi="Century Gothic"/>
                <w:sz w:val="24"/>
                <w:szCs w:val="24"/>
              </w:rPr>
              <w:t xml:space="preserve">bubbles </w:t>
            </w:r>
            <w:r w:rsidR="006A04B9">
              <w:rPr>
                <w:rFonts w:ascii="Century Gothic" w:hAnsi="Century Gothic"/>
                <w:sz w:val="24"/>
                <w:szCs w:val="24"/>
              </w:rPr>
              <w:t xml:space="preserve">and </w:t>
            </w:r>
            <w:r w:rsidR="006A04B9" w:rsidRPr="006A04B9">
              <w:rPr>
                <w:rFonts w:ascii="Century Gothic" w:hAnsi="Century Gothic"/>
                <w:b/>
                <w:bCs/>
                <w:sz w:val="24"/>
                <w:szCs w:val="24"/>
              </w:rPr>
              <w:t xml:space="preserve">bubbles </w:t>
            </w:r>
            <w:r w:rsidR="002F0EE1" w:rsidRPr="006A04B9">
              <w:rPr>
                <w:rFonts w:ascii="Century Gothic" w:hAnsi="Century Gothic"/>
                <w:b/>
                <w:bCs/>
                <w:sz w:val="24"/>
                <w:szCs w:val="24"/>
              </w:rPr>
              <w:t>must not be mixed</w:t>
            </w:r>
            <w:r w:rsidR="002F0EE1">
              <w:rPr>
                <w:rFonts w:ascii="Century Gothic" w:hAnsi="Century Gothic"/>
                <w:sz w:val="24"/>
                <w:szCs w:val="24"/>
              </w:rPr>
              <w:t>.</w:t>
            </w:r>
          </w:p>
          <w:p w14:paraId="209C1F35" w14:textId="43DCE714" w:rsidR="00A7224A" w:rsidRDefault="00A7224A" w:rsidP="002E2759">
            <w:pPr>
              <w:rPr>
                <w:rFonts w:ascii="Century Gothic" w:hAnsi="Century Gothic"/>
                <w:sz w:val="24"/>
                <w:szCs w:val="24"/>
              </w:rPr>
            </w:pPr>
            <w:r>
              <w:rPr>
                <w:rFonts w:ascii="Century Gothic" w:hAnsi="Century Gothic"/>
                <w:sz w:val="24"/>
                <w:szCs w:val="24"/>
              </w:rPr>
              <w:t>Safe spaces to be assigned for each activity. I.e. is the space suitable for the activity to take place in</w:t>
            </w:r>
            <w:r w:rsidR="00C4541B">
              <w:rPr>
                <w:rFonts w:ascii="Century Gothic" w:hAnsi="Century Gothic"/>
                <w:sz w:val="24"/>
                <w:szCs w:val="24"/>
              </w:rPr>
              <w:t>?</w:t>
            </w:r>
            <w:r>
              <w:rPr>
                <w:rFonts w:ascii="Century Gothic" w:hAnsi="Century Gothic"/>
                <w:sz w:val="24"/>
                <w:szCs w:val="24"/>
              </w:rPr>
              <w:t xml:space="preserve"> The safe space must be deep cleaned after the bubble has finished with the room</w:t>
            </w:r>
            <w:r w:rsidR="00C4541B">
              <w:rPr>
                <w:rFonts w:ascii="Century Gothic" w:hAnsi="Century Gothic"/>
                <w:sz w:val="24"/>
                <w:szCs w:val="24"/>
              </w:rPr>
              <w:t>.</w:t>
            </w:r>
          </w:p>
          <w:p w14:paraId="171B1558" w14:textId="05EA4F03" w:rsidR="00A7224A" w:rsidRDefault="00A7224A" w:rsidP="002E2759">
            <w:pPr>
              <w:rPr>
                <w:rFonts w:ascii="Century Gothic" w:hAnsi="Century Gothic"/>
                <w:sz w:val="24"/>
                <w:szCs w:val="24"/>
              </w:rPr>
            </w:pPr>
            <w:r>
              <w:rPr>
                <w:rFonts w:ascii="Century Gothic" w:hAnsi="Century Gothic"/>
                <w:sz w:val="24"/>
                <w:szCs w:val="24"/>
              </w:rPr>
              <w:lastRenderedPageBreak/>
              <w:t xml:space="preserve">Care must be taken to ensure young people who are in the sessions safe space are accounted for at all times. </w:t>
            </w:r>
          </w:p>
          <w:p w14:paraId="1E938485" w14:textId="77777777" w:rsidR="002F0EE1" w:rsidRDefault="002F0EE1" w:rsidP="002E2759">
            <w:pPr>
              <w:rPr>
                <w:rFonts w:ascii="Century Gothic" w:hAnsi="Century Gothic"/>
                <w:sz w:val="24"/>
                <w:szCs w:val="24"/>
              </w:rPr>
            </w:pPr>
            <w:r>
              <w:rPr>
                <w:rFonts w:ascii="Century Gothic" w:hAnsi="Century Gothic"/>
                <w:sz w:val="24"/>
                <w:szCs w:val="24"/>
              </w:rPr>
              <w:t xml:space="preserve">Rooms used by a group must be kept to an absolute minimum. </w:t>
            </w:r>
          </w:p>
          <w:p w14:paraId="5DB844F5" w14:textId="77777777" w:rsidR="000A0ED0" w:rsidRDefault="002F0EE1" w:rsidP="002E2759">
            <w:pPr>
              <w:rPr>
                <w:rFonts w:ascii="Century Gothic" w:hAnsi="Century Gothic"/>
                <w:sz w:val="24"/>
                <w:szCs w:val="24"/>
              </w:rPr>
            </w:pPr>
            <w:r>
              <w:rPr>
                <w:rFonts w:ascii="Century Gothic" w:hAnsi="Century Gothic"/>
                <w:sz w:val="24"/>
                <w:szCs w:val="24"/>
              </w:rPr>
              <w:t>Session start times to be staggered and young people &amp; parents informed to not arrive early for session to avoid congestion at the entrance of the building.</w:t>
            </w:r>
          </w:p>
          <w:p w14:paraId="1C4FAB13" w14:textId="5C8E0FDE" w:rsidR="002F0EE1" w:rsidRDefault="000A0ED0" w:rsidP="002E2759">
            <w:pPr>
              <w:rPr>
                <w:rFonts w:ascii="Century Gothic" w:hAnsi="Century Gothic"/>
                <w:sz w:val="24"/>
                <w:szCs w:val="24"/>
              </w:rPr>
            </w:pPr>
            <w:r>
              <w:rPr>
                <w:rFonts w:ascii="Century Gothic" w:hAnsi="Century Gothic"/>
                <w:sz w:val="24"/>
                <w:szCs w:val="24"/>
              </w:rPr>
              <w:t xml:space="preserve">Staff to manage outside areas to ensure social distancing is taking place while waiting to enter to building. </w:t>
            </w:r>
            <w:r w:rsidR="002F0EE1">
              <w:rPr>
                <w:rFonts w:ascii="Century Gothic" w:hAnsi="Century Gothic"/>
                <w:sz w:val="24"/>
                <w:szCs w:val="24"/>
              </w:rPr>
              <w:t xml:space="preserve"> </w:t>
            </w:r>
          </w:p>
          <w:p w14:paraId="3762B9B1" w14:textId="77777777" w:rsidR="002F0EE1" w:rsidRDefault="002F0EE1" w:rsidP="002E2759">
            <w:pPr>
              <w:rPr>
                <w:rFonts w:ascii="Century Gothic" w:hAnsi="Century Gothic"/>
                <w:sz w:val="24"/>
                <w:szCs w:val="24"/>
              </w:rPr>
            </w:pPr>
            <w:r>
              <w:rPr>
                <w:rFonts w:ascii="Century Gothic" w:hAnsi="Century Gothic"/>
                <w:sz w:val="24"/>
                <w:szCs w:val="24"/>
              </w:rPr>
              <w:t xml:space="preserve">Entrance for sessions to be changed to come through the sports hall and exit through main </w:t>
            </w:r>
            <w:r>
              <w:rPr>
                <w:rFonts w:ascii="Century Gothic" w:hAnsi="Century Gothic"/>
                <w:sz w:val="24"/>
                <w:szCs w:val="24"/>
              </w:rPr>
              <w:lastRenderedPageBreak/>
              <w:t xml:space="preserve">entrance to aid with congestion. </w:t>
            </w:r>
          </w:p>
          <w:p w14:paraId="617A8135" w14:textId="77777777" w:rsidR="002F0EE1" w:rsidRDefault="002F0EE1" w:rsidP="002E2759">
            <w:pPr>
              <w:rPr>
                <w:rFonts w:ascii="Century Gothic" w:hAnsi="Century Gothic"/>
                <w:sz w:val="24"/>
                <w:szCs w:val="24"/>
              </w:rPr>
            </w:pPr>
            <w:r>
              <w:rPr>
                <w:rFonts w:ascii="Century Gothic" w:hAnsi="Century Gothic"/>
                <w:sz w:val="24"/>
                <w:szCs w:val="24"/>
              </w:rPr>
              <w:t xml:space="preserve">One-way system implemented for recreation area and for entering onto session. </w:t>
            </w:r>
          </w:p>
          <w:p w14:paraId="33BBBA27" w14:textId="77777777" w:rsidR="002F0EE1" w:rsidRDefault="002F0EE1" w:rsidP="002E2759">
            <w:pPr>
              <w:rPr>
                <w:rFonts w:ascii="Century Gothic" w:hAnsi="Century Gothic"/>
                <w:sz w:val="24"/>
                <w:szCs w:val="24"/>
              </w:rPr>
            </w:pPr>
            <w:r>
              <w:rPr>
                <w:rFonts w:ascii="Century Gothic" w:hAnsi="Century Gothic"/>
                <w:sz w:val="24"/>
                <w:szCs w:val="24"/>
              </w:rPr>
              <w:t xml:space="preserve">Entrance and exit areas to be supervised by staff at all times. </w:t>
            </w:r>
          </w:p>
          <w:p w14:paraId="6A0AC1A2" w14:textId="01A43F67" w:rsidR="00C30DEC" w:rsidRDefault="002F0EE1" w:rsidP="002E2759">
            <w:pPr>
              <w:rPr>
                <w:rFonts w:ascii="Century Gothic" w:hAnsi="Century Gothic"/>
                <w:sz w:val="24"/>
                <w:szCs w:val="24"/>
              </w:rPr>
            </w:pPr>
            <w:r>
              <w:rPr>
                <w:rFonts w:ascii="Century Gothic" w:hAnsi="Century Gothic"/>
                <w:sz w:val="24"/>
                <w:szCs w:val="24"/>
              </w:rPr>
              <w:t xml:space="preserve">All equipment used by YP must be cleaned before any other group can use. Any equipment that cannot be cleaned i.e. books must be stored in a lidded container for a minimum of 72 hours. </w:t>
            </w:r>
          </w:p>
          <w:p w14:paraId="15210AEB" w14:textId="1C960138" w:rsidR="0039610C" w:rsidRDefault="0039610C" w:rsidP="002E2759">
            <w:pPr>
              <w:rPr>
                <w:rFonts w:ascii="Century Gothic" w:hAnsi="Century Gothic"/>
                <w:sz w:val="24"/>
                <w:szCs w:val="24"/>
              </w:rPr>
            </w:pPr>
            <w:r>
              <w:rPr>
                <w:rFonts w:ascii="Century Gothic" w:hAnsi="Century Gothic"/>
                <w:sz w:val="24"/>
                <w:szCs w:val="24"/>
              </w:rPr>
              <w:t xml:space="preserve">No overnight stays are permitted. </w:t>
            </w:r>
          </w:p>
          <w:p w14:paraId="43E13339" w14:textId="2E154928" w:rsidR="0039610C" w:rsidRPr="0039610C" w:rsidRDefault="00C30DEC" w:rsidP="002E2759">
            <w:pPr>
              <w:rPr>
                <w:color w:val="0000FF"/>
                <w:u w:val="single"/>
              </w:rPr>
            </w:pPr>
            <w:r>
              <w:rPr>
                <w:rFonts w:ascii="Century Gothic" w:hAnsi="Century Gothic"/>
                <w:sz w:val="24"/>
                <w:szCs w:val="24"/>
              </w:rPr>
              <w:t xml:space="preserve">Sporting activities to resume while adhering to government guidelines. </w:t>
            </w:r>
            <w:hyperlink r:id="rId10" w:history="1">
              <w:r>
                <w:rPr>
                  <w:rStyle w:val="Hyperlink"/>
                </w:rPr>
                <w:t>https://www.gov.uk/government/publications/coronavirus-covid-19-guidance-on-phased-</w:t>
              </w:r>
              <w:r>
                <w:rPr>
                  <w:rStyle w:val="Hyperlink"/>
                </w:rPr>
                <w:lastRenderedPageBreak/>
                <w:t>return-of-sport-and-recreation/return-to-recreational-team-sport-framework</w:t>
              </w:r>
            </w:hyperlink>
          </w:p>
        </w:tc>
        <w:tc>
          <w:tcPr>
            <w:tcW w:w="1272" w:type="dxa"/>
            <w:shd w:val="clear" w:color="auto" w:fill="auto"/>
          </w:tcPr>
          <w:p w14:paraId="3176EF5E" w14:textId="6ED02401"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shd w:val="clear" w:color="auto" w:fill="auto"/>
          </w:tcPr>
          <w:p w14:paraId="3AC9C4F0" w14:textId="42021A59" w:rsidR="002F0EE1" w:rsidRPr="00F625E1" w:rsidRDefault="002F0EE1" w:rsidP="002E2759">
            <w:pPr>
              <w:rPr>
                <w:rFonts w:ascii="Century Gothic" w:hAnsi="Century Gothic"/>
                <w:iCs/>
                <w:sz w:val="24"/>
                <w:szCs w:val="24"/>
              </w:rPr>
            </w:pPr>
            <w:r>
              <w:rPr>
                <w:rFonts w:ascii="Century Gothic" w:hAnsi="Century Gothic"/>
                <w:iCs/>
                <w:sz w:val="24"/>
                <w:szCs w:val="24"/>
              </w:rPr>
              <w:t>3</w:t>
            </w:r>
          </w:p>
        </w:tc>
        <w:tc>
          <w:tcPr>
            <w:tcW w:w="1130" w:type="dxa"/>
            <w:shd w:val="clear" w:color="auto" w:fill="auto"/>
          </w:tcPr>
          <w:p w14:paraId="6994F238" w14:textId="53945B22" w:rsidR="002F0EE1" w:rsidRPr="00F625E1" w:rsidRDefault="002F0EE1" w:rsidP="002E2759">
            <w:pPr>
              <w:rPr>
                <w:rFonts w:ascii="Century Gothic" w:hAnsi="Century Gothic"/>
                <w:iCs/>
                <w:sz w:val="24"/>
                <w:szCs w:val="24"/>
              </w:rPr>
            </w:pPr>
            <w:r>
              <w:rPr>
                <w:rFonts w:ascii="Century Gothic" w:hAnsi="Century Gothic"/>
                <w:iCs/>
                <w:sz w:val="24"/>
                <w:szCs w:val="24"/>
              </w:rPr>
              <w:t>6</w:t>
            </w:r>
          </w:p>
        </w:tc>
        <w:tc>
          <w:tcPr>
            <w:tcW w:w="3533" w:type="dxa"/>
            <w:shd w:val="clear" w:color="auto" w:fill="auto"/>
          </w:tcPr>
          <w:p w14:paraId="121D2FAE" w14:textId="4C125B3D" w:rsidR="002F0EE1" w:rsidRDefault="002F0EE1" w:rsidP="002E2759">
            <w:pPr>
              <w:rPr>
                <w:rFonts w:ascii="Century Gothic" w:hAnsi="Century Gothic" w:cs="Arial"/>
                <w:sz w:val="24"/>
                <w:szCs w:val="24"/>
              </w:rPr>
            </w:pPr>
            <w:r>
              <w:rPr>
                <w:rFonts w:ascii="Century Gothic" w:hAnsi="Century Gothic" w:cs="Arial"/>
                <w:sz w:val="24"/>
                <w:szCs w:val="24"/>
              </w:rPr>
              <w:t xml:space="preserve">All room and equipment used must be </w:t>
            </w:r>
            <w:r w:rsidR="00C4541B">
              <w:rPr>
                <w:rFonts w:ascii="Century Gothic" w:hAnsi="Century Gothic" w:cs="Arial"/>
                <w:sz w:val="24"/>
                <w:szCs w:val="24"/>
              </w:rPr>
              <w:t>deep cleaned</w:t>
            </w:r>
            <w:r w:rsidRPr="00497572">
              <w:rPr>
                <w:rFonts w:ascii="Century Gothic" w:hAnsi="Century Gothic" w:cs="Arial"/>
                <w:sz w:val="24"/>
                <w:szCs w:val="24"/>
              </w:rPr>
              <w:t xml:space="preserve"> </w:t>
            </w:r>
            <w:r>
              <w:rPr>
                <w:rFonts w:ascii="Century Gothic" w:hAnsi="Century Gothic" w:cs="Arial"/>
                <w:sz w:val="24"/>
                <w:szCs w:val="24"/>
              </w:rPr>
              <w:t xml:space="preserve">before young people enter or use. </w:t>
            </w:r>
          </w:p>
          <w:p w14:paraId="04BAD7D1" w14:textId="4ED7E9ED" w:rsidR="002F0EE1" w:rsidRDefault="002F0EE1" w:rsidP="002E2759">
            <w:pPr>
              <w:rPr>
                <w:rFonts w:ascii="Century Gothic" w:hAnsi="Century Gothic" w:cs="Arial"/>
                <w:sz w:val="24"/>
                <w:szCs w:val="24"/>
              </w:rPr>
            </w:pPr>
            <w:r>
              <w:rPr>
                <w:rFonts w:ascii="Century Gothic" w:hAnsi="Century Gothic" w:cs="Arial"/>
                <w:sz w:val="24"/>
                <w:szCs w:val="24"/>
              </w:rPr>
              <w:t xml:space="preserve">All room and equipment used must be </w:t>
            </w:r>
            <w:r w:rsidR="00C4541B">
              <w:rPr>
                <w:rFonts w:ascii="Century Gothic" w:hAnsi="Century Gothic" w:cs="Arial"/>
                <w:sz w:val="24"/>
                <w:szCs w:val="24"/>
              </w:rPr>
              <w:t>deep cleaned</w:t>
            </w:r>
            <w:r w:rsidRPr="00497572">
              <w:rPr>
                <w:rFonts w:ascii="Century Gothic" w:hAnsi="Century Gothic" w:cs="Arial"/>
                <w:sz w:val="24"/>
                <w:szCs w:val="24"/>
              </w:rPr>
              <w:t xml:space="preserve"> </w:t>
            </w:r>
            <w:r>
              <w:rPr>
                <w:rFonts w:ascii="Century Gothic" w:hAnsi="Century Gothic" w:cs="Arial"/>
                <w:sz w:val="24"/>
                <w:szCs w:val="24"/>
              </w:rPr>
              <w:t xml:space="preserve">after young people have used them. </w:t>
            </w:r>
          </w:p>
          <w:p w14:paraId="0EF629D9" w14:textId="77777777" w:rsidR="002F0EE1" w:rsidRPr="00497572" w:rsidRDefault="002F0EE1" w:rsidP="002E2759">
            <w:pPr>
              <w:rPr>
                <w:rFonts w:ascii="Century Gothic" w:hAnsi="Century Gothic" w:cs="Arial"/>
                <w:sz w:val="24"/>
                <w:szCs w:val="24"/>
              </w:rPr>
            </w:pPr>
            <w:r w:rsidRPr="00497572">
              <w:rPr>
                <w:rFonts w:ascii="Century Gothic" w:hAnsi="Century Gothic" w:cs="Arial"/>
                <w:sz w:val="24"/>
                <w:szCs w:val="24"/>
              </w:rPr>
              <w:t xml:space="preserve">Wash hands and sanitise upon exit. </w:t>
            </w:r>
          </w:p>
          <w:p w14:paraId="14B010CC" w14:textId="77777777" w:rsidR="002F0EE1" w:rsidRPr="00EA05AC" w:rsidRDefault="002F0EE1" w:rsidP="002E2759">
            <w:pPr>
              <w:rPr>
                <w:rFonts w:ascii="Century Gothic" w:hAnsi="Century Gothic" w:cs="Arial"/>
                <w:sz w:val="24"/>
                <w:szCs w:val="24"/>
              </w:rPr>
            </w:pPr>
            <w:r w:rsidRPr="00EA05AC">
              <w:rPr>
                <w:rFonts w:ascii="Century Gothic" w:hAnsi="Century Gothic" w:cs="Arial"/>
                <w:sz w:val="24"/>
                <w:szCs w:val="24"/>
              </w:rPr>
              <w:t xml:space="preserve">Clean down of room, desk, work space before and after use. No equipment to be left out including things paperwork, stationary, cups etc. </w:t>
            </w:r>
          </w:p>
          <w:p w14:paraId="34492527" w14:textId="77777777" w:rsidR="002F0EE1" w:rsidRDefault="002F0EE1" w:rsidP="002E2759">
            <w:pPr>
              <w:rPr>
                <w:rFonts w:ascii="Century Gothic" w:hAnsi="Century Gothic"/>
                <w:sz w:val="24"/>
                <w:szCs w:val="24"/>
              </w:rPr>
            </w:pPr>
          </w:p>
          <w:p w14:paraId="5F5C1CE6" w14:textId="77777777" w:rsidR="006A04B9" w:rsidRDefault="006A04B9" w:rsidP="002E2759">
            <w:pPr>
              <w:rPr>
                <w:rFonts w:ascii="Century Gothic" w:hAnsi="Century Gothic"/>
                <w:sz w:val="24"/>
                <w:szCs w:val="24"/>
              </w:rPr>
            </w:pPr>
          </w:p>
          <w:p w14:paraId="1205503C" w14:textId="299F146E" w:rsidR="006A04B9" w:rsidRDefault="006A04B9" w:rsidP="002E2759">
            <w:pPr>
              <w:rPr>
                <w:rFonts w:ascii="Century Gothic" w:hAnsi="Century Gothic"/>
                <w:sz w:val="24"/>
                <w:szCs w:val="24"/>
              </w:rPr>
            </w:pPr>
            <w:r>
              <w:rPr>
                <w:rFonts w:ascii="Century Gothic" w:hAnsi="Century Gothic"/>
                <w:sz w:val="24"/>
                <w:szCs w:val="24"/>
              </w:rPr>
              <w:lastRenderedPageBreak/>
              <w:t xml:space="preserve">All sessions must be planned in advance to ensure there is sufficient time and space to move bubbles of young people around the youth zone without one bubble coming in to contact with another. </w:t>
            </w:r>
          </w:p>
          <w:p w14:paraId="3F730D05" w14:textId="77777777" w:rsidR="006A04B9" w:rsidRDefault="006A04B9" w:rsidP="002E2759">
            <w:pPr>
              <w:rPr>
                <w:rFonts w:ascii="Century Gothic" w:hAnsi="Century Gothic"/>
                <w:sz w:val="24"/>
                <w:szCs w:val="24"/>
              </w:rPr>
            </w:pPr>
            <w:r>
              <w:rPr>
                <w:rFonts w:ascii="Century Gothic" w:hAnsi="Century Gothic"/>
                <w:sz w:val="24"/>
                <w:szCs w:val="24"/>
              </w:rPr>
              <w:t xml:space="preserve">Consideration must also be given to the amount of time it takes to deep clean a room before the next bubbles arrival. </w:t>
            </w:r>
          </w:p>
          <w:p w14:paraId="1019690A" w14:textId="77777777" w:rsidR="006A04B9" w:rsidRDefault="006A04B9" w:rsidP="002E2759">
            <w:pPr>
              <w:rPr>
                <w:rFonts w:ascii="Century Gothic" w:hAnsi="Century Gothic"/>
                <w:sz w:val="24"/>
                <w:szCs w:val="24"/>
              </w:rPr>
            </w:pPr>
            <w:r>
              <w:rPr>
                <w:rFonts w:ascii="Century Gothic" w:hAnsi="Century Gothic"/>
                <w:sz w:val="24"/>
                <w:szCs w:val="24"/>
              </w:rPr>
              <w:t xml:space="preserve">It is recommended that a minimum of 15 minutes is allowed for the deep cleaning of rooms. </w:t>
            </w:r>
          </w:p>
          <w:p w14:paraId="2BC5F6CC" w14:textId="77777777" w:rsidR="006A04B9" w:rsidRDefault="006A04B9" w:rsidP="002E2759">
            <w:pPr>
              <w:rPr>
                <w:rFonts w:ascii="Century Gothic" w:hAnsi="Century Gothic"/>
                <w:sz w:val="24"/>
                <w:szCs w:val="24"/>
              </w:rPr>
            </w:pPr>
            <w:r>
              <w:rPr>
                <w:rFonts w:ascii="Century Gothic" w:hAnsi="Century Gothic"/>
                <w:sz w:val="24"/>
                <w:szCs w:val="24"/>
              </w:rPr>
              <w:t xml:space="preserve">It is recommended that rooms are left vacant for the transfer of bubbles. </w:t>
            </w:r>
          </w:p>
          <w:p w14:paraId="7B26536F" w14:textId="77777777" w:rsidR="006A04B9" w:rsidRDefault="006A04B9" w:rsidP="002E2759">
            <w:pPr>
              <w:rPr>
                <w:rFonts w:ascii="Century Gothic" w:hAnsi="Century Gothic"/>
                <w:sz w:val="24"/>
                <w:szCs w:val="24"/>
              </w:rPr>
            </w:pPr>
            <w:r>
              <w:rPr>
                <w:rFonts w:ascii="Century Gothic" w:hAnsi="Century Gothic"/>
                <w:sz w:val="24"/>
                <w:szCs w:val="24"/>
              </w:rPr>
              <w:t xml:space="preserve">The recreation area </w:t>
            </w:r>
            <w:r w:rsidR="00635F68">
              <w:rPr>
                <w:rFonts w:ascii="Century Gothic" w:hAnsi="Century Gothic"/>
                <w:sz w:val="24"/>
                <w:szCs w:val="24"/>
              </w:rPr>
              <w:t xml:space="preserve">is classified as a room and must only be occupied by one bubble at a time. </w:t>
            </w:r>
            <w:r>
              <w:rPr>
                <w:rFonts w:ascii="Century Gothic" w:hAnsi="Century Gothic"/>
                <w:sz w:val="24"/>
                <w:szCs w:val="24"/>
              </w:rPr>
              <w:t xml:space="preserve"> </w:t>
            </w:r>
          </w:p>
          <w:p w14:paraId="418126F8" w14:textId="362471BC" w:rsidR="00CC72B6" w:rsidRPr="00F625E1" w:rsidRDefault="00C048E1" w:rsidP="002E2759">
            <w:pPr>
              <w:rPr>
                <w:rFonts w:ascii="Century Gothic" w:hAnsi="Century Gothic"/>
                <w:sz w:val="24"/>
                <w:szCs w:val="24"/>
              </w:rPr>
            </w:pPr>
            <w:r>
              <w:rPr>
                <w:rFonts w:ascii="Century Gothic" w:hAnsi="Century Gothic"/>
                <w:sz w:val="24"/>
                <w:szCs w:val="24"/>
              </w:rPr>
              <w:t xml:space="preserve">If at any point during a session, the session lead or </w:t>
            </w:r>
            <w:r>
              <w:rPr>
                <w:rFonts w:ascii="Century Gothic" w:hAnsi="Century Gothic"/>
                <w:sz w:val="24"/>
                <w:szCs w:val="24"/>
              </w:rPr>
              <w:lastRenderedPageBreak/>
              <w:t xml:space="preserve">session support coordinator believe that they are unable to adhere to covid secure guidance, sessions should be stopped immediately to avoid the spread of covid-19. </w:t>
            </w:r>
          </w:p>
        </w:tc>
        <w:tc>
          <w:tcPr>
            <w:tcW w:w="1859" w:type="dxa"/>
            <w:shd w:val="clear" w:color="auto" w:fill="auto"/>
          </w:tcPr>
          <w:p w14:paraId="12C0CF2A" w14:textId="77777777" w:rsidR="002F0EE1" w:rsidRPr="00F625E1" w:rsidRDefault="002F0EE1" w:rsidP="002E2759">
            <w:pPr>
              <w:rPr>
                <w:rFonts w:ascii="Century Gothic" w:hAnsi="Century Gothic"/>
                <w:sz w:val="24"/>
                <w:szCs w:val="24"/>
              </w:rPr>
            </w:pPr>
            <w:r>
              <w:rPr>
                <w:rFonts w:ascii="Century Gothic" w:hAnsi="Century Gothic"/>
                <w:sz w:val="24"/>
                <w:szCs w:val="24"/>
              </w:rPr>
              <w:lastRenderedPageBreak/>
              <w:t>Procedure in place 01/07/20</w:t>
            </w:r>
          </w:p>
        </w:tc>
      </w:tr>
      <w:tr w:rsidR="002F0EE1" w:rsidRPr="00F625E1" w14:paraId="0782C7BA" w14:textId="77777777" w:rsidTr="002E2759">
        <w:trPr>
          <w:gridAfter w:val="1"/>
          <w:wAfter w:w="10" w:type="dxa"/>
          <w:trHeight w:val="2405"/>
        </w:trPr>
        <w:tc>
          <w:tcPr>
            <w:tcW w:w="2182" w:type="dxa"/>
          </w:tcPr>
          <w:p w14:paraId="465A8692" w14:textId="77777777" w:rsidR="002F0EE1" w:rsidRPr="00F625E1" w:rsidRDefault="002F0EE1" w:rsidP="002E2759">
            <w:pPr>
              <w:rPr>
                <w:rFonts w:ascii="Century Gothic" w:hAnsi="Century Gothic"/>
                <w:sz w:val="24"/>
                <w:szCs w:val="24"/>
              </w:rPr>
            </w:pPr>
            <w:r>
              <w:rPr>
                <w:rFonts w:ascii="Century Gothic" w:hAnsi="Century Gothic"/>
                <w:sz w:val="24"/>
                <w:szCs w:val="24"/>
              </w:rPr>
              <w:lastRenderedPageBreak/>
              <w:t xml:space="preserve">Spreading of Covid-19 because of Improper cleaning of facility. </w:t>
            </w:r>
          </w:p>
        </w:tc>
        <w:tc>
          <w:tcPr>
            <w:tcW w:w="1487" w:type="dxa"/>
            <w:gridSpan w:val="2"/>
          </w:tcPr>
          <w:p w14:paraId="19E975C5"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tcPr>
          <w:p w14:paraId="7ED2326B" w14:textId="77777777" w:rsidR="000A0ED0" w:rsidRDefault="000A0ED0" w:rsidP="002E2759">
            <w:pPr>
              <w:rPr>
                <w:rFonts w:ascii="Century Gothic" w:hAnsi="Century Gothic"/>
                <w:sz w:val="24"/>
                <w:szCs w:val="24"/>
              </w:rPr>
            </w:pPr>
            <w:r>
              <w:rPr>
                <w:rFonts w:ascii="Century Gothic" w:hAnsi="Century Gothic"/>
                <w:sz w:val="24"/>
                <w:szCs w:val="24"/>
              </w:rPr>
              <w:t xml:space="preserve">All rooms to be deep cleaned after a bubble has used it. </w:t>
            </w:r>
          </w:p>
          <w:p w14:paraId="2C57BB2B" w14:textId="0FDBD049" w:rsidR="002F0EE1" w:rsidRDefault="002F0EE1" w:rsidP="002E2759">
            <w:pPr>
              <w:rPr>
                <w:rFonts w:ascii="Century Gothic" w:hAnsi="Century Gothic"/>
                <w:sz w:val="24"/>
                <w:szCs w:val="24"/>
              </w:rPr>
            </w:pPr>
            <w:r>
              <w:rPr>
                <w:rFonts w:ascii="Century Gothic" w:hAnsi="Century Gothic"/>
                <w:sz w:val="24"/>
                <w:szCs w:val="24"/>
              </w:rPr>
              <w:t>Regular cleaning of the facility throughout the day. Including emptying and cleaning bins. Safe cleaning practices to be observed.</w:t>
            </w:r>
          </w:p>
          <w:p w14:paraId="3CB427BB" w14:textId="77777777" w:rsidR="002F0EE1" w:rsidRDefault="002F0EE1" w:rsidP="002E2759">
            <w:pPr>
              <w:rPr>
                <w:rFonts w:ascii="Century Gothic" w:hAnsi="Century Gothic"/>
                <w:sz w:val="24"/>
                <w:szCs w:val="24"/>
              </w:rPr>
            </w:pPr>
            <w:r>
              <w:rPr>
                <w:rFonts w:ascii="Century Gothic" w:hAnsi="Century Gothic"/>
                <w:sz w:val="24"/>
                <w:szCs w:val="24"/>
              </w:rPr>
              <w:t>All work spaces to be cleaned before and after use.</w:t>
            </w:r>
          </w:p>
          <w:p w14:paraId="6664F2DE"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t>Minimum cleaning of building should be 4 times per day.</w:t>
            </w:r>
          </w:p>
          <w:p w14:paraId="49C628DB"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t xml:space="preserve">Any rooms not in use should be locked and staff told to keep out to </w:t>
            </w:r>
            <w:r w:rsidRPr="00781A36">
              <w:rPr>
                <w:rFonts w:ascii="Century Gothic" w:hAnsi="Century Gothic" w:cs="Arial"/>
                <w:sz w:val="24"/>
                <w:szCs w:val="24"/>
              </w:rPr>
              <w:lastRenderedPageBreak/>
              <w:t>reduce the workload on the cleaning team.</w:t>
            </w:r>
          </w:p>
          <w:p w14:paraId="521A3D36"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t xml:space="preserve">Staff to be responsible for cleaning their work station before and after use. </w:t>
            </w:r>
          </w:p>
          <w:p w14:paraId="53AB30C9"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t>Toilets to be cleaned regularly on an ongoing basis.</w:t>
            </w:r>
          </w:p>
          <w:p w14:paraId="697B65A2" w14:textId="77777777" w:rsidR="002F0EE1" w:rsidRPr="00F625E1" w:rsidRDefault="002F0EE1" w:rsidP="002E2759">
            <w:pPr>
              <w:rPr>
                <w:rFonts w:ascii="Century Gothic" w:hAnsi="Century Gothic"/>
                <w:sz w:val="24"/>
                <w:szCs w:val="24"/>
              </w:rPr>
            </w:pPr>
          </w:p>
        </w:tc>
        <w:tc>
          <w:tcPr>
            <w:tcW w:w="1272" w:type="dxa"/>
          </w:tcPr>
          <w:p w14:paraId="3DF6F728"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tcPr>
          <w:p w14:paraId="4674844F"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5</w:t>
            </w:r>
          </w:p>
        </w:tc>
        <w:tc>
          <w:tcPr>
            <w:tcW w:w="1130" w:type="dxa"/>
          </w:tcPr>
          <w:p w14:paraId="7F04AF2D"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10 </w:t>
            </w:r>
          </w:p>
        </w:tc>
        <w:tc>
          <w:tcPr>
            <w:tcW w:w="3533" w:type="dxa"/>
          </w:tcPr>
          <w:p w14:paraId="71C14170" w14:textId="77777777" w:rsidR="002F0EE1" w:rsidRDefault="002F0EE1" w:rsidP="002E2759">
            <w:pPr>
              <w:rPr>
                <w:rFonts w:ascii="Century Gothic" w:hAnsi="Century Gothic"/>
                <w:sz w:val="24"/>
                <w:szCs w:val="24"/>
              </w:rPr>
            </w:pPr>
            <w:r>
              <w:rPr>
                <w:rFonts w:ascii="Century Gothic" w:hAnsi="Century Gothic"/>
                <w:sz w:val="24"/>
                <w:szCs w:val="24"/>
              </w:rPr>
              <w:t xml:space="preserve">Cleaning kits to be made available in every room. </w:t>
            </w:r>
          </w:p>
          <w:p w14:paraId="1DF85BB4" w14:textId="77777777" w:rsidR="002F0EE1" w:rsidRDefault="002F0EE1" w:rsidP="002E2759">
            <w:pPr>
              <w:rPr>
                <w:rFonts w:ascii="Century Gothic" w:hAnsi="Century Gothic"/>
                <w:sz w:val="24"/>
                <w:szCs w:val="24"/>
              </w:rPr>
            </w:pPr>
            <w:r>
              <w:rPr>
                <w:rFonts w:ascii="Century Gothic" w:hAnsi="Century Gothic"/>
                <w:sz w:val="24"/>
                <w:szCs w:val="24"/>
              </w:rPr>
              <w:t xml:space="preserve">Notices to be displayed regarding cleaning down work spaces after they are used. </w:t>
            </w:r>
          </w:p>
          <w:p w14:paraId="5BE2BF29" w14:textId="32912615" w:rsidR="002F0EE1" w:rsidRDefault="002F0EE1" w:rsidP="002E2759">
            <w:pPr>
              <w:rPr>
                <w:rFonts w:ascii="Century Gothic" w:hAnsi="Century Gothic"/>
                <w:sz w:val="24"/>
                <w:szCs w:val="24"/>
              </w:rPr>
            </w:pPr>
            <w:r>
              <w:rPr>
                <w:rFonts w:ascii="Century Gothic" w:hAnsi="Century Gothic"/>
                <w:sz w:val="24"/>
                <w:szCs w:val="24"/>
              </w:rPr>
              <w:t xml:space="preserve">Minimum PPE for cleaning to consist of – </w:t>
            </w:r>
            <w:r w:rsidR="00B571F1">
              <w:rPr>
                <w:rFonts w:ascii="Century Gothic" w:hAnsi="Century Gothic"/>
                <w:sz w:val="24"/>
                <w:szCs w:val="24"/>
              </w:rPr>
              <w:t xml:space="preserve">mask, </w:t>
            </w:r>
            <w:r>
              <w:rPr>
                <w:rFonts w:ascii="Century Gothic" w:hAnsi="Century Gothic"/>
                <w:sz w:val="24"/>
                <w:szCs w:val="24"/>
              </w:rPr>
              <w:t xml:space="preserve">gloves and disposable apron. </w:t>
            </w:r>
          </w:p>
          <w:p w14:paraId="24CC7FA2" w14:textId="77777777" w:rsidR="002F0EE1" w:rsidRPr="00781A36" w:rsidRDefault="002F0EE1" w:rsidP="002E2759">
            <w:pPr>
              <w:rPr>
                <w:rFonts w:ascii="Century Gothic" w:hAnsi="Century Gothic" w:cs="Arial"/>
                <w:sz w:val="24"/>
                <w:szCs w:val="24"/>
              </w:rPr>
            </w:pPr>
            <w:r w:rsidRPr="00781A36">
              <w:rPr>
                <w:rFonts w:ascii="Century Gothic" w:hAnsi="Century Gothic" w:cs="Arial"/>
                <w:sz w:val="24"/>
                <w:szCs w:val="24"/>
              </w:rPr>
              <w:t xml:space="preserve">Gloves and disposable apron to be used for each separate room. </w:t>
            </w:r>
          </w:p>
          <w:p w14:paraId="5449275E" w14:textId="77777777" w:rsidR="002F0EE1" w:rsidRPr="00F625E1" w:rsidRDefault="002F0EE1" w:rsidP="002E2759">
            <w:pPr>
              <w:rPr>
                <w:rFonts w:ascii="Century Gothic" w:hAnsi="Century Gothic"/>
                <w:sz w:val="24"/>
                <w:szCs w:val="24"/>
              </w:rPr>
            </w:pPr>
            <w:r>
              <w:rPr>
                <w:rFonts w:ascii="Century Gothic" w:hAnsi="Century Gothic"/>
                <w:sz w:val="24"/>
                <w:szCs w:val="24"/>
              </w:rPr>
              <w:t>All rooms and desks should be decluttered to aid with cleaning.</w:t>
            </w:r>
          </w:p>
        </w:tc>
        <w:tc>
          <w:tcPr>
            <w:tcW w:w="1859" w:type="dxa"/>
            <w:shd w:val="clear" w:color="auto" w:fill="auto"/>
          </w:tcPr>
          <w:p w14:paraId="15781FDC" w14:textId="77777777" w:rsidR="002F0EE1" w:rsidRDefault="002F0EE1" w:rsidP="002E2759">
            <w:pPr>
              <w:rPr>
                <w:rFonts w:ascii="Century Gothic" w:hAnsi="Century Gothic"/>
                <w:sz w:val="24"/>
                <w:szCs w:val="24"/>
              </w:rPr>
            </w:pPr>
            <w:r>
              <w:rPr>
                <w:rFonts w:ascii="Century Gothic" w:hAnsi="Century Gothic"/>
                <w:sz w:val="24"/>
                <w:szCs w:val="24"/>
              </w:rPr>
              <w:t xml:space="preserve">Cleaning kits available </w:t>
            </w:r>
          </w:p>
          <w:p w14:paraId="3C6B052D" w14:textId="77777777" w:rsidR="002F0EE1" w:rsidRDefault="002F0EE1" w:rsidP="002E2759">
            <w:pPr>
              <w:rPr>
                <w:rFonts w:ascii="Century Gothic" w:hAnsi="Century Gothic"/>
                <w:sz w:val="24"/>
                <w:szCs w:val="24"/>
              </w:rPr>
            </w:pPr>
            <w:r>
              <w:rPr>
                <w:rFonts w:ascii="Century Gothic" w:hAnsi="Century Gothic"/>
                <w:sz w:val="24"/>
                <w:szCs w:val="24"/>
              </w:rPr>
              <w:t xml:space="preserve">Cleaning notice displayed </w:t>
            </w:r>
          </w:p>
          <w:p w14:paraId="70B26969" w14:textId="77777777" w:rsidR="002F0EE1" w:rsidRPr="00F625E1" w:rsidRDefault="002F0EE1" w:rsidP="002E2759">
            <w:pPr>
              <w:rPr>
                <w:rFonts w:ascii="Century Gothic" w:hAnsi="Century Gothic"/>
                <w:sz w:val="24"/>
                <w:szCs w:val="24"/>
              </w:rPr>
            </w:pPr>
            <w:r>
              <w:rPr>
                <w:rFonts w:ascii="Century Gothic" w:hAnsi="Century Gothic"/>
                <w:sz w:val="24"/>
                <w:szCs w:val="24"/>
              </w:rPr>
              <w:t>Declutter of all rooms Ongoing</w:t>
            </w:r>
          </w:p>
        </w:tc>
      </w:tr>
      <w:tr w:rsidR="002F0EE1" w:rsidRPr="00F625E1" w14:paraId="43D92C87" w14:textId="77777777" w:rsidTr="002E2759">
        <w:trPr>
          <w:gridAfter w:val="1"/>
          <w:wAfter w:w="10" w:type="dxa"/>
          <w:trHeight w:val="2538"/>
        </w:trPr>
        <w:tc>
          <w:tcPr>
            <w:tcW w:w="2182" w:type="dxa"/>
          </w:tcPr>
          <w:p w14:paraId="3F34D14F"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Spread of Covid-19 during an emergency evacuation. </w:t>
            </w:r>
          </w:p>
        </w:tc>
        <w:tc>
          <w:tcPr>
            <w:tcW w:w="1487" w:type="dxa"/>
            <w:gridSpan w:val="2"/>
          </w:tcPr>
          <w:p w14:paraId="684E9A04"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tcPr>
          <w:p w14:paraId="2A776EE2" w14:textId="77777777" w:rsidR="002F0EE1" w:rsidRPr="00F625E1" w:rsidRDefault="002F0EE1" w:rsidP="002E2759">
            <w:pPr>
              <w:rPr>
                <w:rFonts w:ascii="Century Gothic" w:hAnsi="Century Gothic"/>
                <w:sz w:val="24"/>
                <w:szCs w:val="24"/>
              </w:rPr>
            </w:pPr>
            <w:r>
              <w:rPr>
                <w:rFonts w:ascii="Century Gothic" w:hAnsi="Century Gothic"/>
                <w:sz w:val="24"/>
                <w:szCs w:val="24"/>
              </w:rPr>
              <w:t>Staff to be vigilant during an evacuation and remind YP and visitors of social distancing.</w:t>
            </w:r>
          </w:p>
        </w:tc>
        <w:tc>
          <w:tcPr>
            <w:tcW w:w="1272" w:type="dxa"/>
          </w:tcPr>
          <w:p w14:paraId="42E5AF5D"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1</w:t>
            </w:r>
          </w:p>
        </w:tc>
        <w:tc>
          <w:tcPr>
            <w:tcW w:w="1130" w:type="dxa"/>
            <w:gridSpan w:val="2"/>
          </w:tcPr>
          <w:p w14:paraId="008565C5"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1130" w:type="dxa"/>
          </w:tcPr>
          <w:p w14:paraId="189DE806" w14:textId="77777777" w:rsidR="002F0EE1" w:rsidRPr="00F625E1" w:rsidRDefault="002F0EE1" w:rsidP="002E2759">
            <w:pPr>
              <w:rPr>
                <w:rFonts w:ascii="Century Gothic" w:hAnsi="Century Gothic"/>
                <w:iCs/>
                <w:sz w:val="24"/>
                <w:szCs w:val="24"/>
              </w:rPr>
            </w:pPr>
            <w:r>
              <w:rPr>
                <w:rFonts w:ascii="Century Gothic" w:hAnsi="Century Gothic"/>
                <w:iCs/>
                <w:sz w:val="24"/>
                <w:szCs w:val="24"/>
              </w:rPr>
              <w:t>4</w:t>
            </w:r>
          </w:p>
        </w:tc>
        <w:tc>
          <w:tcPr>
            <w:tcW w:w="3533" w:type="dxa"/>
          </w:tcPr>
          <w:p w14:paraId="7CDADD28" w14:textId="696611A2" w:rsidR="002F0EE1" w:rsidRPr="00F625E1" w:rsidRDefault="000A0ED0" w:rsidP="002E2759">
            <w:pPr>
              <w:rPr>
                <w:rFonts w:ascii="Century Gothic" w:hAnsi="Century Gothic"/>
                <w:sz w:val="24"/>
                <w:szCs w:val="24"/>
              </w:rPr>
            </w:pPr>
            <w:r>
              <w:rPr>
                <w:rFonts w:ascii="Century Gothic" w:hAnsi="Century Gothic"/>
                <w:sz w:val="24"/>
                <w:szCs w:val="24"/>
              </w:rPr>
              <w:t xml:space="preserve">Its is expected that all persons will evacuate the building as soon as posable during any emergency. </w:t>
            </w:r>
          </w:p>
        </w:tc>
        <w:tc>
          <w:tcPr>
            <w:tcW w:w="1859" w:type="dxa"/>
            <w:shd w:val="clear" w:color="auto" w:fill="auto"/>
          </w:tcPr>
          <w:p w14:paraId="73634EF6" w14:textId="77777777" w:rsidR="002F0EE1" w:rsidRPr="00F625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3118D6CA" w14:textId="77777777" w:rsidTr="002E2759">
        <w:trPr>
          <w:gridAfter w:val="1"/>
          <w:wAfter w:w="10" w:type="dxa"/>
          <w:trHeight w:val="2538"/>
        </w:trPr>
        <w:tc>
          <w:tcPr>
            <w:tcW w:w="2182" w:type="dxa"/>
            <w:shd w:val="clear" w:color="auto" w:fill="auto"/>
          </w:tcPr>
          <w:p w14:paraId="7D8E05F0" w14:textId="77777777" w:rsidR="002F0EE1" w:rsidRDefault="002F0EE1" w:rsidP="002E2759">
            <w:pPr>
              <w:rPr>
                <w:rFonts w:ascii="Century Gothic" w:hAnsi="Century Gothic"/>
                <w:sz w:val="24"/>
                <w:szCs w:val="24"/>
              </w:rPr>
            </w:pPr>
            <w:r>
              <w:rPr>
                <w:rFonts w:ascii="Century Gothic" w:hAnsi="Century Gothic"/>
                <w:sz w:val="24"/>
                <w:szCs w:val="24"/>
              </w:rPr>
              <w:t>Spread of Covid-19 during administration of 1</w:t>
            </w:r>
            <w:r w:rsidRPr="00AF0AF4">
              <w:rPr>
                <w:rFonts w:ascii="Century Gothic" w:hAnsi="Century Gothic"/>
                <w:sz w:val="24"/>
                <w:szCs w:val="24"/>
                <w:vertAlign w:val="superscript"/>
              </w:rPr>
              <w:t>st</w:t>
            </w:r>
            <w:r>
              <w:rPr>
                <w:rFonts w:ascii="Century Gothic" w:hAnsi="Century Gothic"/>
                <w:sz w:val="24"/>
                <w:szCs w:val="24"/>
              </w:rPr>
              <w:t xml:space="preserve"> aid. </w:t>
            </w:r>
          </w:p>
        </w:tc>
        <w:tc>
          <w:tcPr>
            <w:tcW w:w="1487" w:type="dxa"/>
            <w:gridSpan w:val="2"/>
            <w:shd w:val="clear" w:color="auto" w:fill="auto"/>
          </w:tcPr>
          <w:p w14:paraId="4C86D2A8" w14:textId="77777777" w:rsidR="002F0E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shd w:val="clear" w:color="auto" w:fill="auto"/>
          </w:tcPr>
          <w:p w14:paraId="6B4C4448" w14:textId="77777777" w:rsidR="002F0EE1" w:rsidRDefault="002F0EE1" w:rsidP="002E2759">
            <w:pPr>
              <w:rPr>
                <w:rFonts w:ascii="Century Gothic" w:hAnsi="Century Gothic"/>
                <w:sz w:val="24"/>
                <w:szCs w:val="24"/>
              </w:rPr>
            </w:pPr>
            <w:r>
              <w:rPr>
                <w:rFonts w:ascii="Century Gothic" w:hAnsi="Century Gothic"/>
                <w:sz w:val="24"/>
                <w:szCs w:val="24"/>
              </w:rPr>
              <w:t>1</w:t>
            </w:r>
            <w:r w:rsidRPr="00104BC7">
              <w:rPr>
                <w:rFonts w:ascii="Century Gothic" w:hAnsi="Century Gothic"/>
                <w:sz w:val="24"/>
                <w:szCs w:val="24"/>
                <w:vertAlign w:val="superscript"/>
              </w:rPr>
              <w:t>st</w:t>
            </w:r>
            <w:r>
              <w:rPr>
                <w:rFonts w:ascii="Century Gothic" w:hAnsi="Century Gothic"/>
                <w:sz w:val="24"/>
                <w:szCs w:val="24"/>
              </w:rPr>
              <w:t xml:space="preserve"> aid cases should be assessed from 2 meters in the first instance. </w:t>
            </w:r>
          </w:p>
          <w:p w14:paraId="67E46269" w14:textId="77777777" w:rsidR="002F0EE1" w:rsidRDefault="002F0EE1" w:rsidP="002E2759">
            <w:pPr>
              <w:rPr>
                <w:rFonts w:ascii="Century Gothic" w:hAnsi="Century Gothic"/>
                <w:sz w:val="24"/>
                <w:szCs w:val="24"/>
              </w:rPr>
            </w:pPr>
            <w:r>
              <w:rPr>
                <w:rFonts w:ascii="Century Gothic" w:hAnsi="Century Gothic"/>
                <w:sz w:val="24"/>
                <w:szCs w:val="24"/>
              </w:rPr>
              <w:t>If 1</w:t>
            </w:r>
            <w:r w:rsidRPr="00067BAC">
              <w:rPr>
                <w:rFonts w:ascii="Century Gothic" w:hAnsi="Century Gothic"/>
                <w:sz w:val="24"/>
                <w:szCs w:val="24"/>
                <w:vertAlign w:val="superscript"/>
              </w:rPr>
              <w:t>st</w:t>
            </w:r>
            <w:r>
              <w:rPr>
                <w:rFonts w:ascii="Century Gothic" w:hAnsi="Century Gothic"/>
                <w:sz w:val="24"/>
                <w:szCs w:val="24"/>
              </w:rPr>
              <w:t xml:space="preserve"> aid must be administered ask the person to administer it themselves. </w:t>
            </w:r>
          </w:p>
          <w:p w14:paraId="3FA0317C" w14:textId="77777777" w:rsidR="002F0EE1" w:rsidRDefault="002F0EE1" w:rsidP="002E2759">
            <w:pPr>
              <w:rPr>
                <w:rFonts w:ascii="Century Gothic" w:hAnsi="Century Gothic"/>
                <w:sz w:val="24"/>
                <w:szCs w:val="24"/>
              </w:rPr>
            </w:pPr>
            <w:r>
              <w:rPr>
                <w:rFonts w:ascii="Century Gothic" w:hAnsi="Century Gothic"/>
                <w:sz w:val="24"/>
                <w:szCs w:val="24"/>
              </w:rPr>
              <w:lastRenderedPageBreak/>
              <w:t>If the person is unable to administer it themselves appropriate PPE to be worn while given 1</w:t>
            </w:r>
            <w:r w:rsidRPr="00104BC7">
              <w:rPr>
                <w:rFonts w:ascii="Century Gothic" w:hAnsi="Century Gothic"/>
                <w:sz w:val="24"/>
                <w:szCs w:val="24"/>
                <w:vertAlign w:val="superscript"/>
              </w:rPr>
              <w:t>st</w:t>
            </w:r>
            <w:r>
              <w:rPr>
                <w:rFonts w:ascii="Century Gothic" w:hAnsi="Century Gothic"/>
                <w:sz w:val="24"/>
                <w:szCs w:val="24"/>
              </w:rPr>
              <w:t xml:space="preserve"> aid.</w:t>
            </w:r>
          </w:p>
        </w:tc>
        <w:tc>
          <w:tcPr>
            <w:tcW w:w="1272" w:type="dxa"/>
            <w:shd w:val="clear" w:color="auto" w:fill="auto"/>
          </w:tcPr>
          <w:p w14:paraId="7F9725A1" w14:textId="77777777" w:rsidR="002F0E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shd w:val="clear" w:color="auto" w:fill="auto"/>
          </w:tcPr>
          <w:p w14:paraId="648B8B8B" w14:textId="77777777" w:rsidR="002F0EE1" w:rsidRDefault="002F0EE1" w:rsidP="002E2759">
            <w:pPr>
              <w:rPr>
                <w:rFonts w:ascii="Century Gothic" w:hAnsi="Century Gothic"/>
                <w:iCs/>
                <w:sz w:val="24"/>
                <w:szCs w:val="24"/>
              </w:rPr>
            </w:pPr>
            <w:r>
              <w:rPr>
                <w:rFonts w:ascii="Century Gothic" w:hAnsi="Century Gothic"/>
                <w:iCs/>
                <w:sz w:val="24"/>
                <w:szCs w:val="24"/>
              </w:rPr>
              <w:t>5</w:t>
            </w:r>
          </w:p>
        </w:tc>
        <w:tc>
          <w:tcPr>
            <w:tcW w:w="1130" w:type="dxa"/>
            <w:shd w:val="clear" w:color="auto" w:fill="auto"/>
          </w:tcPr>
          <w:p w14:paraId="58754FA7" w14:textId="77777777" w:rsidR="002F0EE1" w:rsidRDefault="002F0EE1" w:rsidP="002E2759">
            <w:pPr>
              <w:rPr>
                <w:rFonts w:ascii="Century Gothic" w:hAnsi="Century Gothic"/>
                <w:iCs/>
                <w:sz w:val="24"/>
                <w:szCs w:val="24"/>
              </w:rPr>
            </w:pPr>
            <w:r>
              <w:rPr>
                <w:rFonts w:ascii="Century Gothic" w:hAnsi="Century Gothic"/>
                <w:iCs/>
                <w:sz w:val="24"/>
                <w:szCs w:val="24"/>
              </w:rPr>
              <w:t>10</w:t>
            </w:r>
          </w:p>
        </w:tc>
        <w:tc>
          <w:tcPr>
            <w:tcW w:w="3533" w:type="dxa"/>
            <w:shd w:val="clear" w:color="auto" w:fill="auto"/>
          </w:tcPr>
          <w:p w14:paraId="277D92AF" w14:textId="77777777" w:rsidR="002F0EE1" w:rsidRDefault="002F0EE1" w:rsidP="002E2759">
            <w:pPr>
              <w:rPr>
                <w:rFonts w:ascii="Century Gothic" w:hAnsi="Century Gothic"/>
                <w:sz w:val="24"/>
                <w:szCs w:val="24"/>
              </w:rPr>
            </w:pPr>
            <w:r>
              <w:rPr>
                <w:rFonts w:ascii="Century Gothic" w:hAnsi="Century Gothic"/>
                <w:sz w:val="24"/>
                <w:szCs w:val="24"/>
              </w:rPr>
              <w:t>Appropriate PPE</w:t>
            </w:r>
          </w:p>
          <w:p w14:paraId="17711553" w14:textId="77777777" w:rsidR="002F0EE1" w:rsidRDefault="002F0EE1" w:rsidP="002F0EE1">
            <w:pPr>
              <w:pStyle w:val="ListParagraph"/>
              <w:numPr>
                <w:ilvl w:val="0"/>
                <w:numId w:val="1"/>
              </w:numPr>
              <w:rPr>
                <w:rFonts w:ascii="Century Gothic" w:hAnsi="Century Gothic"/>
                <w:sz w:val="24"/>
                <w:szCs w:val="24"/>
              </w:rPr>
            </w:pPr>
            <w:r>
              <w:rPr>
                <w:rFonts w:ascii="Century Gothic" w:hAnsi="Century Gothic"/>
                <w:sz w:val="24"/>
                <w:szCs w:val="24"/>
              </w:rPr>
              <w:t xml:space="preserve">Gloves </w:t>
            </w:r>
          </w:p>
          <w:p w14:paraId="684BCB25" w14:textId="77777777" w:rsidR="002F0EE1" w:rsidRDefault="002F0EE1" w:rsidP="002F0EE1">
            <w:pPr>
              <w:pStyle w:val="ListParagraph"/>
              <w:numPr>
                <w:ilvl w:val="0"/>
                <w:numId w:val="1"/>
              </w:numPr>
              <w:rPr>
                <w:rFonts w:ascii="Century Gothic" w:hAnsi="Century Gothic"/>
                <w:sz w:val="24"/>
                <w:szCs w:val="24"/>
              </w:rPr>
            </w:pPr>
            <w:r>
              <w:rPr>
                <w:rFonts w:ascii="Century Gothic" w:hAnsi="Century Gothic"/>
                <w:sz w:val="24"/>
                <w:szCs w:val="24"/>
              </w:rPr>
              <w:t xml:space="preserve">Face mask </w:t>
            </w:r>
          </w:p>
          <w:p w14:paraId="3EBD3AE9" w14:textId="77777777" w:rsidR="002F0EE1" w:rsidRDefault="002F0EE1" w:rsidP="002F0EE1">
            <w:pPr>
              <w:pStyle w:val="ListParagraph"/>
              <w:numPr>
                <w:ilvl w:val="0"/>
                <w:numId w:val="1"/>
              </w:numPr>
              <w:rPr>
                <w:rFonts w:ascii="Century Gothic" w:hAnsi="Century Gothic"/>
                <w:sz w:val="24"/>
                <w:szCs w:val="24"/>
              </w:rPr>
            </w:pPr>
            <w:r>
              <w:rPr>
                <w:rFonts w:ascii="Century Gothic" w:hAnsi="Century Gothic"/>
                <w:sz w:val="24"/>
                <w:szCs w:val="24"/>
              </w:rPr>
              <w:t xml:space="preserve">Face shield </w:t>
            </w:r>
          </w:p>
          <w:p w14:paraId="7C89C8C5" w14:textId="77777777" w:rsidR="002F0EE1" w:rsidRDefault="002F0EE1" w:rsidP="002F0EE1">
            <w:pPr>
              <w:pStyle w:val="ListParagraph"/>
              <w:numPr>
                <w:ilvl w:val="0"/>
                <w:numId w:val="1"/>
              </w:numPr>
              <w:rPr>
                <w:rFonts w:ascii="Century Gothic" w:hAnsi="Century Gothic"/>
                <w:sz w:val="24"/>
                <w:szCs w:val="24"/>
              </w:rPr>
            </w:pPr>
            <w:r>
              <w:rPr>
                <w:rFonts w:ascii="Century Gothic" w:hAnsi="Century Gothic"/>
                <w:sz w:val="24"/>
                <w:szCs w:val="24"/>
              </w:rPr>
              <w:t>Gown/overalls</w:t>
            </w:r>
          </w:p>
          <w:p w14:paraId="4CE81C63" w14:textId="77777777" w:rsidR="002F0EE1" w:rsidRPr="00067BAC" w:rsidRDefault="002F0EE1" w:rsidP="002E2759">
            <w:pPr>
              <w:ind w:left="360"/>
              <w:rPr>
                <w:rFonts w:ascii="Century Gothic" w:hAnsi="Century Gothic"/>
                <w:sz w:val="24"/>
                <w:szCs w:val="24"/>
              </w:rPr>
            </w:pPr>
          </w:p>
        </w:tc>
        <w:tc>
          <w:tcPr>
            <w:tcW w:w="1859" w:type="dxa"/>
            <w:shd w:val="clear" w:color="auto" w:fill="auto"/>
          </w:tcPr>
          <w:p w14:paraId="7F95CE50" w14:textId="77777777" w:rsidR="002F0EE1" w:rsidRDefault="002F0EE1" w:rsidP="002E2759">
            <w:pPr>
              <w:rPr>
                <w:rFonts w:ascii="Century Gothic" w:hAnsi="Century Gothic"/>
                <w:sz w:val="24"/>
                <w:szCs w:val="24"/>
              </w:rPr>
            </w:pPr>
            <w:r>
              <w:rPr>
                <w:rFonts w:ascii="Century Gothic" w:hAnsi="Century Gothic"/>
                <w:sz w:val="24"/>
                <w:szCs w:val="24"/>
              </w:rPr>
              <w:t xml:space="preserve">Ongoing </w:t>
            </w:r>
          </w:p>
        </w:tc>
      </w:tr>
      <w:tr w:rsidR="002F0EE1" w:rsidRPr="00F625E1" w14:paraId="18B18A21" w14:textId="77777777" w:rsidTr="002E2759">
        <w:trPr>
          <w:gridAfter w:val="1"/>
          <w:wAfter w:w="10" w:type="dxa"/>
          <w:trHeight w:val="2538"/>
        </w:trPr>
        <w:tc>
          <w:tcPr>
            <w:tcW w:w="2182" w:type="dxa"/>
            <w:shd w:val="clear" w:color="auto" w:fill="FFFFFF" w:themeFill="background1"/>
          </w:tcPr>
          <w:p w14:paraId="20F4C373" w14:textId="77777777" w:rsidR="002F0EE1" w:rsidRDefault="002F0EE1" w:rsidP="002E2759">
            <w:pPr>
              <w:rPr>
                <w:rFonts w:ascii="Century Gothic" w:hAnsi="Century Gothic"/>
                <w:sz w:val="24"/>
                <w:szCs w:val="24"/>
              </w:rPr>
            </w:pPr>
            <w:r>
              <w:rPr>
                <w:rFonts w:ascii="Century Gothic" w:hAnsi="Century Gothic"/>
                <w:sz w:val="24"/>
                <w:szCs w:val="24"/>
              </w:rPr>
              <w:t>Spread of Covid-19 from café</w:t>
            </w:r>
          </w:p>
        </w:tc>
        <w:tc>
          <w:tcPr>
            <w:tcW w:w="1487" w:type="dxa"/>
            <w:gridSpan w:val="2"/>
            <w:shd w:val="clear" w:color="auto" w:fill="FFFFFF" w:themeFill="background1"/>
          </w:tcPr>
          <w:p w14:paraId="68FAD1DD" w14:textId="77777777" w:rsidR="002F0E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shd w:val="clear" w:color="auto" w:fill="FFFFFF" w:themeFill="background1"/>
          </w:tcPr>
          <w:p w14:paraId="7952093D" w14:textId="168CCDFB" w:rsidR="002F0EE1" w:rsidRDefault="002F0EE1" w:rsidP="002E2759">
            <w:pPr>
              <w:rPr>
                <w:rFonts w:ascii="Century Gothic" w:hAnsi="Century Gothic"/>
                <w:sz w:val="24"/>
                <w:szCs w:val="24"/>
              </w:rPr>
            </w:pPr>
            <w:r>
              <w:rPr>
                <w:rFonts w:ascii="Century Gothic" w:hAnsi="Century Gothic"/>
                <w:sz w:val="24"/>
                <w:szCs w:val="24"/>
              </w:rPr>
              <w:t xml:space="preserve">Café to offer only deli bar foods and tuck. </w:t>
            </w:r>
          </w:p>
          <w:p w14:paraId="1BFD6863" w14:textId="24CD2FDA" w:rsidR="0039610C" w:rsidRDefault="0039610C" w:rsidP="002E2759">
            <w:pPr>
              <w:rPr>
                <w:rFonts w:ascii="Century Gothic" w:hAnsi="Century Gothic"/>
                <w:sz w:val="24"/>
                <w:szCs w:val="24"/>
              </w:rPr>
            </w:pPr>
            <w:r>
              <w:rPr>
                <w:rFonts w:ascii="Century Gothic" w:hAnsi="Century Gothic"/>
                <w:sz w:val="24"/>
                <w:szCs w:val="24"/>
              </w:rPr>
              <w:t xml:space="preserve">Hot food is not to be served directly from the café area. </w:t>
            </w:r>
          </w:p>
          <w:p w14:paraId="5B394FF6" w14:textId="77777777" w:rsidR="002F0EE1" w:rsidRDefault="002F0EE1" w:rsidP="002E2759">
            <w:pPr>
              <w:rPr>
                <w:rFonts w:ascii="Century Gothic" w:hAnsi="Century Gothic"/>
                <w:sz w:val="24"/>
                <w:szCs w:val="24"/>
              </w:rPr>
            </w:pPr>
            <w:r>
              <w:rPr>
                <w:rFonts w:ascii="Century Gothic" w:hAnsi="Century Gothic"/>
                <w:sz w:val="24"/>
                <w:szCs w:val="24"/>
              </w:rPr>
              <w:t xml:space="preserve">Café tables to be redesigned to be 2 meters apart. </w:t>
            </w:r>
          </w:p>
          <w:p w14:paraId="40BD724C" w14:textId="77777777" w:rsidR="002F0EE1" w:rsidRDefault="002F0EE1" w:rsidP="002E2759">
            <w:pPr>
              <w:rPr>
                <w:rFonts w:ascii="Century Gothic" w:hAnsi="Century Gothic"/>
                <w:sz w:val="24"/>
                <w:szCs w:val="24"/>
              </w:rPr>
            </w:pPr>
            <w:r>
              <w:rPr>
                <w:rFonts w:ascii="Century Gothic" w:hAnsi="Century Gothic"/>
                <w:sz w:val="24"/>
                <w:szCs w:val="24"/>
              </w:rPr>
              <w:t>Disposable plates and cutlery to be introduced on a temporary basis.</w:t>
            </w:r>
          </w:p>
        </w:tc>
        <w:tc>
          <w:tcPr>
            <w:tcW w:w="1272" w:type="dxa"/>
            <w:shd w:val="clear" w:color="auto" w:fill="FFFFFF" w:themeFill="background1"/>
          </w:tcPr>
          <w:p w14:paraId="3ED6B6F5" w14:textId="77777777" w:rsidR="002F0EE1" w:rsidRDefault="002F0EE1" w:rsidP="002E2759">
            <w:pPr>
              <w:rPr>
                <w:rFonts w:ascii="Century Gothic" w:hAnsi="Century Gothic"/>
                <w:iCs/>
                <w:sz w:val="24"/>
                <w:szCs w:val="24"/>
              </w:rPr>
            </w:pPr>
            <w:r>
              <w:rPr>
                <w:rFonts w:ascii="Century Gothic" w:hAnsi="Century Gothic"/>
                <w:iCs/>
                <w:sz w:val="24"/>
                <w:szCs w:val="24"/>
              </w:rPr>
              <w:t>1</w:t>
            </w:r>
          </w:p>
        </w:tc>
        <w:tc>
          <w:tcPr>
            <w:tcW w:w="1130" w:type="dxa"/>
            <w:gridSpan w:val="2"/>
            <w:shd w:val="clear" w:color="auto" w:fill="FFFFFF" w:themeFill="background1"/>
          </w:tcPr>
          <w:p w14:paraId="4E35BDAE" w14:textId="77777777" w:rsidR="002F0EE1" w:rsidRDefault="002F0EE1" w:rsidP="002E2759">
            <w:pPr>
              <w:rPr>
                <w:rFonts w:ascii="Century Gothic" w:hAnsi="Century Gothic"/>
                <w:iCs/>
                <w:sz w:val="24"/>
                <w:szCs w:val="24"/>
              </w:rPr>
            </w:pPr>
            <w:r>
              <w:rPr>
                <w:rFonts w:ascii="Century Gothic" w:hAnsi="Century Gothic"/>
                <w:iCs/>
                <w:sz w:val="24"/>
                <w:szCs w:val="24"/>
              </w:rPr>
              <w:t>4</w:t>
            </w:r>
          </w:p>
        </w:tc>
        <w:tc>
          <w:tcPr>
            <w:tcW w:w="1130" w:type="dxa"/>
            <w:shd w:val="clear" w:color="auto" w:fill="FFFFFF" w:themeFill="background1"/>
          </w:tcPr>
          <w:p w14:paraId="7EBA8C88" w14:textId="77777777" w:rsidR="002F0EE1" w:rsidRDefault="002F0EE1" w:rsidP="002E2759">
            <w:pPr>
              <w:rPr>
                <w:rFonts w:ascii="Century Gothic" w:hAnsi="Century Gothic"/>
                <w:iCs/>
                <w:sz w:val="24"/>
                <w:szCs w:val="24"/>
              </w:rPr>
            </w:pPr>
            <w:r>
              <w:rPr>
                <w:rFonts w:ascii="Century Gothic" w:hAnsi="Century Gothic"/>
                <w:iCs/>
                <w:sz w:val="24"/>
                <w:szCs w:val="24"/>
              </w:rPr>
              <w:t>4</w:t>
            </w:r>
          </w:p>
        </w:tc>
        <w:tc>
          <w:tcPr>
            <w:tcW w:w="3533" w:type="dxa"/>
            <w:shd w:val="clear" w:color="auto" w:fill="FFFFFF" w:themeFill="background1"/>
          </w:tcPr>
          <w:p w14:paraId="55AE32D1" w14:textId="1CEBFF27" w:rsidR="002F0EE1" w:rsidRDefault="006E0801" w:rsidP="002E2759">
            <w:pPr>
              <w:rPr>
                <w:rFonts w:ascii="Century Gothic" w:hAnsi="Century Gothic"/>
                <w:sz w:val="24"/>
                <w:szCs w:val="24"/>
              </w:rPr>
            </w:pPr>
            <w:r>
              <w:rPr>
                <w:rFonts w:ascii="Century Gothic" w:hAnsi="Century Gothic"/>
                <w:sz w:val="24"/>
                <w:szCs w:val="24"/>
              </w:rPr>
              <w:t>Deep c</w:t>
            </w:r>
            <w:r w:rsidR="002F0EE1">
              <w:rPr>
                <w:rFonts w:ascii="Century Gothic" w:hAnsi="Century Gothic"/>
                <w:sz w:val="24"/>
                <w:szCs w:val="24"/>
              </w:rPr>
              <w:t xml:space="preserve">leaning of eating area to be completed as soon as the area is vacated. </w:t>
            </w:r>
          </w:p>
          <w:p w14:paraId="16E06E0B" w14:textId="5155F11F" w:rsidR="002F0EE1" w:rsidRPr="00F625E1" w:rsidRDefault="0039610C" w:rsidP="002E2759">
            <w:pPr>
              <w:rPr>
                <w:rFonts w:ascii="Century Gothic" w:hAnsi="Century Gothic"/>
                <w:sz w:val="24"/>
                <w:szCs w:val="24"/>
              </w:rPr>
            </w:pPr>
            <w:r>
              <w:rPr>
                <w:rFonts w:ascii="Century Gothic" w:hAnsi="Century Gothic"/>
                <w:sz w:val="24"/>
                <w:szCs w:val="24"/>
              </w:rPr>
              <w:t xml:space="preserve">Orders must be made at reception when entering the building. </w:t>
            </w:r>
          </w:p>
        </w:tc>
        <w:tc>
          <w:tcPr>
            <w:tcW w:w="1859" w:type="dxa"/>
            <w:shd w:val="clear" w:color="auto" w:fill="FFFFFF" w:themeFill="background1"/>
          </w:tcPr>
          <w:p w14:paraId="3AEA67F9" w14:textId="77777777" w:rsidR="002F0EE1" w:rsidRDefault="002F0EE1" w:rsidP="002E2759">
            <w:pPr>
              <w:rPr>
                <w:rFonts w:ascii="Century Gothic" w:hAnsi="Century Gothic"/>
                <w:sz w:val="24"/>
                <w:szCs w:val="24"/>
              </w:rPr>
            </w:pPr>
            <w:r>
              <w:rPr>
                <w:rFonts w:ascii="Century Gothic" w:hAnsi="Century Gothic"/>
                <w:sz w:val="24"/>
                <w:szCs w:val="24"/>
              </w:rPr>
              <w:t>Café area redesigned</w:t>
            </w:r>
          </w:p>
          <w:p w14:paraId="4DA39C57" w14:textId="77777777" w:rsidR="002F0EE1" w:rsidRDefault="002F0EE1" w:rsidP="002E2759">
            <w:pPr>
              <w:rPr>
                <w:rFonts w:ascii="Century Gothic" w:hAnsi="Century Gothic"/>
                <w:sz w:val="24"/>
                <w:szCs w:val="24"/>
              </w:rPr>
            </w:pPr>
          </w:p>
        </w:tc>
      </w:tr>
      <w:tr w:rsidR="002F0EE1" w:rsidRPr="00F625E1" w14:paraId="6446C128" w14:textId="77777777" w:rsidTr="002E2759">
        <w:trPr>
          <w:gridAfter w:val="1"/>
          <w:wAfter w:w="10" w:type="dxa"/>
          <w:trHeight w:val="2538"/>
        </w:trPr>
        <w:tc>
          <w:tcPr>
            <w:tcW w:w="2182" w:type="dxa"/>
            <w:shd w:val="clear" w:color="auto" w:fill="FFFFFF" w:themeFill="background1"/>
          </w:tcPr>
          <w:p w14:paraId="6E0CC344" w14:textId="77777777" w:rsidR="002F0EE1" w:rsidRDefault="002F0EE1" w:rsidP="002E2759">
            <w:pPr>
              <w:rPr>
                <w:rFonts w:ascii="Century Gothic" w:hAnsi="Century Gothic"/>
                <w:sz w:val="24"/>
                <w:szCs w:val="24"/>
              </w:rPr>
            </w:pPr>
            <w:r>
              <w:rPr>
                <w:rFonts w:ascii="Century Gothic" w:hAnsi="Century Gothic"/>
                <w:sz w:val="24"/>
                <w:szCs w:val="24"/>
              </w:rPr>
              <w:t xml:space="preserve">Spread of Covid-19 due to poor H&amp;S culture. </w:t>
            </w:r>
          </w:p>
        </w:tc>
        <w:tc>
          <w:tcPr>
            <w:tcW w:w="1487" w:type="dxa"/>
            <w:gridSpan w:val="2"/>
            <w:shd w:val="clear" w:color="auto" w:fill="FFFFFF" w:themeFill="background1"/>
          </w:tcPr>
          <w:p w14:paraId="7AABF924" w14:textId="77777777" w:rsidR="002F0EE1" w:rsidRDefault="002F0EE1" w:rsidP="002E2759">
            <w:pPr>
              <w:rPr>
                <w:rFonts w:ascii="Century Gothic" w:hAnsi="Century Gothic"/>
                <w:iCs/>
                <w:sz w:val="24"/>
                <w:szCs w:val="24"/>
              </w:rPr>
            </w:pPr>
            <w:r>
              <w:rPr>
                <w:rFonts w:ascii="Century Gothic" w:hAnsi="Century Gothic"/>
                <w:iCs/>
                <w:sz w:val="24"/>
                <w:szCs w:val="24"/>
              </w:rPr>
              <w:t xml:space="preserve">All </w:t>
            </w:r>
          </w:p>
        </w:tc>
        <w:tc>
          <w:tcPr>
            <w:tcW w:w="3110" w:type="dxa"/>
            <w:shd w:val="clear" w:color="auto" w:fill="FFFFFF" w:themeFill="background1"/>
          </w:tcPr>
          <w:p w14:paraId="3281DA95" w14:textId="77777777" w:rsidR="002F0EE1" w:rsidRDefault="002F0EE1" w:rsidP="002E2759">
            <w:pPr>
              <w:rPr>
                <w:rFonts w:ascii="Century Gothic" w:hAnsi="Century Gothic"/>
                <w:sz w:val="24"/>
                <w:szCs w:val="24"/>
              </w:rPr>
            </w:pPr>
            <w:r>
              <w:rPr>
                <w:rFonts w:ascii="Century Gothic" w:hAnsi="Century Gothic"/>
                <w:sz w:val="24"/>
                <w:szCs w:val="24"/>
              </w:rPr>
              <w:t xml:space="preserve">All staff to be held accountable for their actions. </w:t>
            </w:r>
          </w:p>
          <w:p w14:paraId="3AAB4D63" w14:textId="77777777" w:rsidR="002F0EE1" w:rsidRDefault="002F0EE1" w:rsidP="002E2759">
            <w:pPr>
              <w:rPr>
                <w:rFonts w:ascii="Century Gothic" w:hAnsi="Century Gothic"/>
                <w:sz w:val="24"/>
                <w:szCs w:val="24"/>
              </w:rPr>
            </w:pPr>
            <w:r>
              <w:rPr>
                <w:rFonts w:ascii="Century Gothic" w:hAnsi="Century Gothic"/>
                <w:sz w:val="24"/>
                <w:szCs w:val="24"/>
              </w:rPr>
              <w:t xml:space="preserve">Managers to set an example for all staff, young people and </w:t>
            </w:r>
            <w:r>
              <w:rPr>
                <w:rFonts w:ascii="Century Gothic" w:hAnsi="Century Gothic"/>
                <w:sz w:val="24"/>
                <w:szCs w:val="24"/>
              </w:rPr>
              <w:lastRenderedPageBreak/>
              <w:t xml:space="preserve">visitors within the workplace. </w:t>
            </w:r>
          </w:p>
        </w:tc>
        <w:tc>
          <w:tcPr>
            <w:tcW w:w="1272" w:type="dxa"/>
            <w:shd w:val="clear" w:color="auto" w:fill="FFFFFF" w:themeFill="background1"/>
          </w:tcPr>
          <w:p w14:paraId="58C49ED6" w14:textId="77777777" w:rsidR="002F0EE1" w:rsidRDefault="002F0EE1" w:rsidP="002E2759">
            <w:pPr>
              <w:rPr>
                <w:rFonts w:ascii="Century Gothic" w:hAnsi="Century Gothic"/>
                <w:iCs/>
                <w:sz w:val="24"/>
                <w:szCs w:val="24"/>
              </w:rPr>
            </w:pPr>
            <w:r>
              <w:rPr>
                <w:rFonts w:ascii="Century Gothic" w:hAnsi="Century Gothic"/>
                <w:iCs/>
                <w:sz w:val="24"/>
                <w:szCs w:val="24"/>
              </w:rPr>
              <w:lastRenderedPageBreak/>
              <w:t>2</w:t>
            </w:r>
          </w:p>
        </w:tc>
        <w:tc>
          <w:tcPr>
            <w:tcW w:w="1130" w:type="dxa"/>
            <w:gridSpan w:val="2"/>
            <w:shd w:val="clear" w:color="auto" w:fill="FFFFFF" w:themeFill="background1"/>
          </w:tcPr>
          <w:p w14:paraId="0A0E69B6" w14:textId="77777777" w:rsidR="002F0EE1" w:rsidRDefault="002F0EE1" w:rsidP="002E2759">
            <w:pPr>
              <w:rPr>
                <w:rFonts w:ascii="Century Gothic" w:hAnsi="Century Gothic"/>
                <w:iCs/>
                <w:sz w:val="24"/>
                <w:szCs w:val="24"/>
              </w:rPr>
            </w:pPr>
            <w:r>
              <w:rPr>
                <w:rFonts w:ascii="Century Gothic" w:hAnsi="Century Gothic"/>
                <w:iCs/>
                <w:sz w:val="24"/>
                <w:szCs w:val="24"/>
              </w:rPr>
              <w:t>5</w:t>
            </w:r>
          </w:p>
        </w:tc>
        <w:tc>
          <w:tcPr>
            <w:tcW w:w="1130" w:type="dxa"/>
            <w:shd w:val="clear" w:color="auto" w:fill="FFFFFF" w:themeFill="background1"/>
          </w:tcPr>
          <w:p w14:paraId="65FA2928" w14:textId="77777777" w:rsidR="002F0EE1" w:rsidRDefault="002F0EE1" w:rsidP="002E2759">
            <w:pPr>
              <w:rPr>
                <w:rFonts w:ascii="Century Gothic" w:hAnsi="Century Gothic"/>
                <w:iCs/>
                <w:sz w:val="24"/>
                <w:szCs w:val="24"/>
              </w:rPr>
            </w:pPr>
            <w:r>
              <w:rPr>
                <w:rFonts w:ascii="Century Gothic" w:hAnsi="Century Gothic"/>
                <w:iCs/>
                <w:sz w:val="24"/>
                <w:szCs w:val="24"/>
              </w:rPr>
              <w:t>10</w:t>
            </w:r>
          </w:p>
        </w:tc>
        <w:tc>
          <w:tcPr>
            <w:tcW w:w="3533" w:type="dxa"/>
            <w:shd w:val="clear" w:color="auto" w:fill="FFFFFF" w:themeFill="background1"/>
          </w:tcPr>
          <w:p w14:paraId="2305275D" w14:textId="77777777" w:rsidR="002F0EE1" w:rsidRDefault="002F0EE1" w:rsidP="002E2759">
            <w:pPr>
              <w:rPr>
                <w:rFonts w:ascii="Century Gothic" w:hAnsi="Century Gothic"/>
                <w:sz w:val="24"/>
                <w:szCs w:val="24"/>
              </w:rPr>
            </w:pPr>
            <w:r>
              <w:rPr>
                <w:rFonts w:ascii="Century Gothic" w:hAnsi="Century Gothic"/>
                <w:sz w:val="24"/>
                <w:szCs w:val="24"/>
              </w:rPr>
              <w:t xml:space="preserve">Any persons who are not adhering to this risk assessment should be reported to a manager immediately. </w:t>
            </w:r>
          </w:p>
          <w:p w14:paraId="4909CCA8" w14:textId="07EBAC57" w:rsidR="00DA0E77" w:rsidRDefault="00DA0E77" w:rsidP="002E2759">
            <w:pPr>
              <w:rPr>
                <w:rFonts w:ascii="Century Gothic" w:hAnsi="Century Gothic"/>
                <w:sz w:val="24"/>
                <w:szCs w:val="24"/>
              </w:rPr>
            </w:pPr>
            <w:r>
              <w:rPr>
                <w:rFonts w:ascii="Century Gothic" w:hAnsi="Century Gothic"/>
                <w:sz w:val="24"/>
                <w:szCs w:val="24"/>
              </w:rPr>
              <w:t xml:space="preserve">Posters to be erected in staff areas to raise concerns or to </w:t>
            </w:r>
            <w:r>
              <w:rPr>
                <w:rFonts w:ascii="Century Gothic" w:hAnsi="Century Gothic"/>
                <w:sz w:val="24"/>
                <w:szCs w:val="24"/>
              </w:rPr>
              <w:lastRenderedPageBreak/>
              <w:t xml:space="preserve">report with anonymity any breaches of our Covid secure guidelines. </w:t>
            </w:r>
          </w:p>
        </w:tc>
        <w:tc>
          <w:tcPr>
            <w:tcW w:w="1859" w:type="dxa"/>
            <w:shd w:val="clear" w:color="auto" w:fill="FFFFFF" w:themeFill="background1"/>
          </w:tcPr>
          <w:p w14:paraId="17FD1CCE" w14:textId="77777777" w:rsidR="002F0EE1" w:rsidRDefault="002F0EE1" w:rsidP="002E2759">
            <w:pPr>
              <w:rPr>
                <w:rFonts w:ascii="Century Gothic" w:hAnsi="Century Gothic"/>
                <w:sz w:val="24"/>
                <w:szCs w:val="24"/>
              </w:rPr>
            </w:pPr>
            <w:r>
              <w:rPr>
                <w:rFonts w:ascii="Century Gothic" w:hAnsi="Century Gothic"/>
                <w:sz w:val="24"/>
                <w:szCs w:val="24"/>
              </w:rPr>
              <w:lastRenderedPageBreak/>
              <w:t xml:space="preserve">Ongoing </w:t>
            </w:r>
          </w:p>
        </w:tc>
      </w:tr>
    </w:tbl>
    <w:p w14:paraId="5D975C96" w14:textId="77777777" w:rsidR="004A195C" w:rsidRDefault="004A195C" w:rsidP="002F0EE1">
      <w:pPr>
        <w:rPr>
          <w:rFonts w:ascii="Century Gothic" w:hAnsi="Century Gothic"/>
          <w:b/>
          <w:bCs/>
          <w:sz w:val="24"/>
          <w:szCs w:val="24"/>
        </w:rPr>
      </w:pPr>
    </w:p>
    <w:p w14:paraId="5DDDFF8D" w14:textId="057E6939" w:rsidR="00037471" w:rsidRDefault="00037471" w:rsidP="002F0EE1">
      <w:pPr>
        <w:rPr>
          <w:rFonts w:ascii="Century Gothic" w:hAnsi="Century Gothic"/>
          <w:b/>
          <w:bCs/>
          <w:sz w:val="24"/>
          <w:szCs w:val="24"/>
        </w:rPr>
      </w:pPr>
      <w:r w:rsidRPr="00037471">
        <w:rPr>
          <w:rFonts w:ascii="Century Gothic" w:hAnsi="Century Gothic"/>
          <w:b/>
          <w:bCs/>
          <w:sz w:val="24"/>
          <w:szCs w:val="24"/>
        </w:rPr>
        <w:t>Notes:</w:t>
      </w:r>
    </w:p>
    <w:p w14:paraId="58EC9CFF" w14:textId="454F0403" w:rsidR="004A195C" w:rsidRDefault="004A195C" w:rsidP="002F0EE1">
      <w:pPr>
        <w:rPr>
          <w:rFonts w:ascii="Century Gothic" w:hAnsi="Century Gothic"/>
          <w:b/>
          <w:bCs/>
          <w:sz w:val="24"/>
          <w:szCs w:val="24"/>
        </w:rPr>
      </w:pPr>
      <w:r>
        <w:rPr>
          <w:rFonts w:ascii="Century Gothic" w:hAnsi="Century Gothic"/>
          <w:b/>
          <w:bCs/>
          <w:sz w:val="24"/>
          <w:szCs w:val="24"/>
        </w:rPr>
        <w:t>Current young person room capacity</w:t>
      </w:r>
    </w:p>
    <w:p w14:paraId="1303F590" w14:textId="59D7718D" w:rsidR="004A195C" w:rsidRDefault="004A195C" w:rsidP="002F0EE1">
      <w:pPr>
        <w:rPr>
          <w:rFonts w:ascii="Century Gothic" w:hAnsi="Century Gothic"/>
          <w:sz w:val="24"/>
          <w:szCs w:val="24"/>
        </w:rPr>
      </w:pPr>
      <w:r w:rsidRPr="004A195C">
        <w:rPr>
          <w:rFonts w:ascii="Century Gothic" w:hAnsi="Century Gothic"/>
          <w:sz w:val="24"/>
          <w:szCs w:val="24"/>
        </w:rPr>
        <w:t>Rewind</w:t>
      </w:r>
      <w:r>
        <w:rPr>
          <w:rFonts w:ascii="Century Gothic" w:hAnsi="Century Gothic"/>
          <w:sz w:val="24"/>
          <w:szCs w:val="24"/>
        </w:rPr>
        <w:t xml:space="preserve"> – 5 </w:t>
      </w:r>
    </w:p>
    <w:p w14:paraId="392C16D3" w14:textId="76834170" w:rsidR="004A195C" w:rsidRDefault="004A195C" w:rsidP="002F0EE1">
      <w:pPr>
        <w:rPr>
          <w:rFonts w:ascii="Century Gothic" w:hAnsi="Century Gothic"/>
          <w:sz w:val="24"/>
          <w:szCs w:val="24"/>
        </w:rPr>
      </w:pPr>
      <w:r>
        <w:rPr>
          <w:rFonts w:ascii="Century Gothic" w:hAnsi="Century Gothic"/>
          <w:sz w:val="24"/>
          <w:szCs w:val="24"/>
        </w:rPr>
        <w:t xml:space="preserve">Recreate – 5 </w:t>
      </w:r>
    </w:p>
    <w:p w14:paraId="24725269" w14:textId="35EE483B" w:rsidR="004A195C" w:rsidRDefault="004A195C" w:rsidP="002F0EE1">
      <w:pPr>
        <w:rPr>
          <w:rFonts w:ascii="Century Gothic" w:hAnsi="Century Gothic"/>
          <w:sz w:val="24"/>
          <w:szCs w:val="24"/>
        </w:rPr>
      </w:pPr>
      <w:r>
        <w:rPr>
          <w:rFonts w:ascii="Century Gothic" w:hAnsi="Century Gothic"/>
          <w:sz w:val="24"/>
          <w:szCs w:val="24"/>
        </w:rPr>
        <w:t>Retune – 8</w:t>
      </w:r>
    </w:p>
    <w:p w14:paraId="7057E998" w14:textId="4E04622C" w:rsidR="004A195C" w:rsidRDefault="004A195C" w:rsidP="002F0EE1">
      <w:pPr>
        <w:rPr>
          <w:rFonts w:ascii="Century Gothic" w:hAnsi="Century Gothic"/>
          <w:sz w:val="24"/>
          <w:szCs w:val="24"/>
        </w:rPr>
      </w:pPr>
      <w:r>
        <w:rPr>
          <w:rFonts w:ascii="Century Gothic" w:hAnsi="Century Gothic"/>
          <w:sz w:val="24"/>
          <w:szCs w:val="24"/>
        </w:rPr>
        <w:t>React – 15</w:t>
      </w:r>
    </w:p>
    <w:p w14:paraId="4A7587F5" w14:textId="3EF1500A" w:rsidR="004A195C" w:rsidRDefault="004A195C" w:rsidP="002F0EE1">
      <w:pPr>
        <w:rPr>
          <w:rFonts w:ascii="Century Gothic" w:hAnsi="Century Gothic"/>
          <w:sz w:val="24"/>
          <w:szCs w:val="24"/>
        </w:rPr>
      </w:pPr>
      <w:r>
        <w:rPr>
          <w:rFonts w:ascii="Century Gothic" w:hAnsi="Century Gothic"/>
          <w:sz w:val="24"/>
          <w:szCs w:val="24"/>
        </w:rPr>
        <w:t xml:space="preserve">Respect – 9 </w:t>
      </w:r>
    </w:p>
    <w:p w14:paraId="4A9860C8" w14:textId="4AC52131" w:rsidR="004A195C" w:rsidRDefault="004A195C" w:rsidP="002F0EE1">
      <w:pPr>
        <w:rPr>
          <w:rFonts w:ascii="Century Gothic" w:hAnsi="Century Gothic"/>
          <w:sz w:val="24"/>
          <w:szCs w:val="24"/>
        </w:rPr>
      </w:pPr>
      <w:r>
        <w:rPr>
          <w:rFonts w:ascii="Century Gothic" w:hAnsi="Century Gothic"/>
          <w:sz w:val="24"/>
          <w:szCs w:val="24"/>
        </w:rPr>
        <w:t xml:space="preserve">Reactivate – 9 </w:t>
      </w:r>
    </w:p>
    <w:p w14:paraId="079725F4" w14:textId="4B0E8C6C" w:rsidR="004A195C" w:rsidRDefault="004A195C" w:rsidP="002F0EE1">
      <w:pPr>
        <w:rPr>
          <w:rFonts w:ascii="Century Gothic" w:hAnsi="Century Gothic"/>
          <w:sz w:val="24"/>
          <w:szCs w:val="24"/>
        </w:rPr>
      </w:pPr>
      <w:r>
        <w:rPr>
          <w:rFonts w:ascii="Century Gothic" w:hAnsi="Century Gothic"/>
          <w:sz w:val="24"/>
          <w:szCs w:val="24"/>
        </w:rPr>
        <w:t xml:space="preserve">Reinvent – 4 </w:t>
      </w:r>
    </w:p>
    <w:p w14:paraId="082DE813" w14:textId="34E4946F" w:rsidR="004A195C" w:rsidRDefault="004A195C" w:rsidP="002F0EE1">
      <w:pPr>
        <w:rPr>
          <w:rFonts w:ascii="Century Gothic" w:hAnsi="Century Gothic"/>
          <w:sz w:val="24"/>
          <w:szCs w:val="24"/>
        </w:rPr>
      </w:pPr>
      <w:r>
        <w:rPr>
          <w:rFonts w:ascii="Century Gothic" w:hAnsi="Century Gothic"/>
          <w:sz w:val="24"/>
          <w:szCs w:val="24"/>
        </w:rPr>
        <w:t>Recharge – 3</w:t>
      </w:r>
    </w:p>
    <w:p w14:paraId="363BBCDB" w14:textId="1361C860" w:rsidR="004A195C" w:rsidRDefault="004A195C" w:rsidP="002F0EE1">
      <w:pPr>
        <w:rPr>
          <w:rFonts w:ascii="Century Gothic" w:hAnsi="Century Gothic"/>
          <w:sz w:val="24"/>
          <w:szCs w:val="24"/>
        </w:rPr>
      </w:pPr>
      <w:r>
        <w:rPr>
          <w:rFonts w:ascii="Century Gothic" w:hAnsi="Century Gothic"/>
          <w:sz w:val="24"/>
          <w:szCs w:val="24"/>
        </w:rPr>
        <w:t>Reengage – 5</w:t>
      </w:r>
    </w:p>
    <w:p w14:paraId="7EAB330E" w14:textId="1097C924" w:rsidR="004A195C" w:rsidRDefault="004A195C" w:rsidP="002F0EE1">
      <w:pPr>
        <w:rPr>
          <w:rFonts w:ascii="Century Gothic" w:hAnsi="Century Gothic"/>
          <w:sz w:val="24"/>
          <w:szCs w:val="24"/>
        </w:rPr>
      </w:pPr>
      <w:r>
        <w:rPr>
          <w:rFonts w:ascii="Century Gothic" w:hAnsi="Century Gothic"/>
          <w:sz w:val="24"/>
          <w:szCs w:val="24"/>
        </w:rPr>
        <w:t xml:space="preserve">Regroup – 5 </w:t>
      </w:r>
    </w:p>
    <w:p w14:paraId="2A0C1AEF" w14:textId="005962A6" w:rsidR="004A195C" w:rsidRDefault="004A195C" w:rsidP="002F0EE1">
      <w:pPr>
        <w:rPr>
          <w:rFonts w:ascii="Century Gothic" w:hAnsi="Century Gothic"/>
          <w:sz w:val="24"/>
          <w:szCs w:val="24"/>
        </w:rPr>
      </w:pPr>
      <w:r>
        <w:rPr>
          <w:rFonts w:ascii="Century Gothic" w:hAnsi="Century Gothic"/>
          <w:sz w:val="24"/>
          <w:szCs w:val="24"/>
        </w:rPr>
        <w:t xml:space="preserve">Reach – 15 </w:t>
      </w:r>
    </w:p>
    <w:p w14:paraId="002A1D4D" w14:textId="63CF01A7" w:rsidR="004A195C" w:rsidRDefault="004A195C" w:rsidP="002F0EE1">
      <w:pPr>
        <w:rPr>
          <w:rFonts w:ascii="Century Gothic" w:hAnsi="Century Gothic"/>
          <w:sz w:val="24"/>
          <w:szCs w:val="24"/>
        </w:rPr>
      </w:pPr>
      <w:r>
        <w:rPr>
          <w:rFonts w:ascii="Century Gothic" w:hAnsi="Century Gothic"/>
          <w:sz w:val="24"/>
          <w:szCs w:val="24"/>
        </w:rPr>
        <w:lastRenderedPageBreak/>
        <w:t xml:space="preserve">Recreation area – 15 </w:t>
      </w:r>
    </w:p>
    <w:p w14:paraId="177F435B" w14:textId="6486EBE9" w:rsidR="004A195C" w:rsidRDefault="004A195C" w:rsidP="002F0EE1">
      <w:pPr>
        <w:rPr>
          <w:rFonts w:ascii="Century Gothic" w:hAnsi="Century Gothic"/>
          <w:sz w:val="24"/>
          <w:szCs w:val="24"/>
        </w:rPr>
      </w:pPr>
      <w:r>
        <w:rPr>
          <w:rFonts w:ascii="Century Gothic" w:hAnsi="Century Gothic"/>
          <w:sz w:val="24"/>
          <w:szCs w:val="24"/>
        </w:rPr>
        <w:t xml:space="preserve">MUGA – 15 </w:t>
      </w:r>
    </w:p>
    <w:p w14:paraId="27153FCF" w14:textId="0E183CE4" w:rsidR="004A195C" w:rsidRPr="004A195C" w:rsidRDefault="004A195C" w:rsidP="002F0EE1">
      <w:pPr>
        <w:rPr>
          <w:rFonts w:ascii="Century Gothic" w:hAnsi="Century Gothic"/>
          <w:sz w:val="24"/>
          <w:szCs w:val="24"/>
        </w:rPr>
      </w:pPr>
      <w:r>
        <w:rPr>
          <w:rFonts w:ascii="Century Gothic" w:hAnsi="Century Gothic"/>
          <w:sz w:val="24"/>
          <w:szCs w:val="24"/>
        </w:rPr>
        <w:t>Sports Hall – 15 – (If sports hall is appropriately divided this capacity may increase to two bubbles of 15. Staff must ensure that the two bubbles do not mix.)</w:t>
      </w:r>
    </w:p>
    <w:p w14:paraId="75E76706" w14:textId="77777777" w:rsidR="004A195C" w:rsidRDefault="004A195C" w:rsidP="002F0EE1">
      <w:pPr>
        <w:rPr>
          <w:rFonts w:ascii="Century Gothic" w:hAnsi="Century Gothic"/>
          <w:b/>
          <w:bCs/>
          <w:sz w:val="24"/>
          <w:szCs w:val="24"/>
        </w:rPr>
      </w:pPr>
    </w:p>
    <w:p w14:paraId="5EC36699" w14:textId="564B001B" w:rsidR="00037471" w:rsidRDefault="00037471" w:rsidP="002F0EE1">
      <w:pPr>
        <w:rPr>
          <w:rFonts w:ascii="Century Gothic" w:hAnsi="Century Gothic"/>
          <w:b/>
          <w:bCs/>
          <w:sz w:val="24"/>
          <w:szCs w:val="24"/>
        </w:rPr>
      </w:pPr>
      <w:r>
        <w:rPr>
          <w:rFonts w:ascii="Century Gothic" w:hAnsi="Century Gothic"/>
          <w:b/>
          <w:bCs/>
          <w:sz w:val="24"/>
          <w:szCs w:val="24"/>
        </w:rPr>
        <w:t xml:space="preserve">Sporting activities procedures </w:t>
      </w:r>
    </w:p>
    <w:p w14:paraId="164FF409" w14:textId="1451CA26" w:rsidR="00037471" w:rsidRDefault="00037471" w:rsidP="002F0EE1">
      <w:pPr>
        <w:rPr>
          <w:rFonts w:ascii="Century Gothic" w:hAnsi="Century Gothic"/>
          <w:b/>
          <w:bCs/>
          <w:sz w:val="24"/>
          <w:szCs w:val="24"/>
        </w:rPr>
      </w:pPr>
    </w:p>
    <w:p w14:paraId="4E13C71F" w14:textId="77777777" w:rsidR="00037471" w:rsidRDefault="00037471" w:rsidP="00037471">
      <w:pPr>
        <w:rPr>
          <w:b/>
          <w:bCs/>
        </w:rPr>
      </w:pPr>
      <w:r>
        <w:rPr>
          <w:b/>
          <w:bCs/>
        </w:rPr>
        <w:t>Football</w:t>
      </w:r>
    </w:p>
    <w:p w14:paraId="67CAC621" w14:textId="77777777" w:rsidR="00037471" w:rsidRDefault="00037471" w:rsidP="00037471">
      <w:pPr>
        <w:pStyle w:val="ListParagraph"/>
        <w:numPr>
          <w:ilvl w:val="0"/>
          <w:numId w:val="3"/>
        </w:numPr>
        <w:spacing w:after="0" w:line="240" w:lineRule="auto"/>
        <w:contextualSpacing w:val="0"/>
        <w:rPr>
          <w:rFonts w:eastAsia="Times New Roman"/>
        </w:rPr>
      </w:pPr>
      <w:r>
        <w:rPr>
          <w:rFonts w:eastAsia="Times New Roman"/>
        </w:rPr>
        <w:t>Balls to be sanitised after each session.</w:t>
      </w:r>
    </w:p>
    <w:p w14:paraId="691FBFF8" w14:textId="77777777" w:rsidR="00037471" w:rsidRDefault="00037471" w:rsidP="00037471">
      <w:pPr>
        <w:pStyle w:val="ListParagraph"/>
        <w:numPr>
          <w:ilvl w:val="0"/>
          <w:numId w:val="3"/>
        </w:numPr>
        <w:spacing w:after="0" w:line="240" w:lineRule="auto"/>
        <w:contextualSpacing w:val="0"/>
        <w:rPr>
          <w:rFonts w:eastAsia="Times New Roman"/>
        </w:rPr>
      </w:pPr>
      <w:r>
        <w:rPr>
          <w:rFonts w:eastAsia="Times New Roman"/>
        </w:rPr>
        <w:t>Hands of participants to be sanitised before session, every 30 minutes during the session and at the end of the session.</w:t>
      </w:r>
    </w:p>
    <w:p w14:paraId="02148116" w14:textId="77777777" w:rsidR="00037471" w:rsidRDefault="00037471" w:rsidP="00037471">
      <w:pPr>
        <w:pStyle w:val="ListParagraph"/>
        <w:numPr>
          <w:ilvl w:val="0"/>
          <w:numId w:val="3"/>
        </w:numPr>
        <w:spacing w:after="0" w:line="240" w:lineRule="auto"/>
        <w:contextualSpacing w:val="0"/>
        <w:rPr>
          <w:rFonts w:eastAsia="Times New Roman"/>
        </w:rPr>
      </w:pPr>
      <w:r>
        <w:rPr>
          <w:rFonts w:eastAsia="Times New Roman"/>
        </w:rPr>
        <w:t>Bibs to be washed after every use.</w:t>
      </w:r>
    </w:p>
    <w:p w14:paraId="67A8E35C" w14:textId="77777777" w:rsidR="00037471" w:rsidRDefault="00037471" w:rsidP="00037471"/>
    <w:p w14:paraId="55272D5E" w14:textId="77777777" w:rsidR="00037471" w:rsidRDefault="00037471" w:rsidP="00037471">
      <w:pPr>
        <w:rPr>
          <w:b/>
          <w:bCs/>
        </w:rPr>
      </w:pPr>
      <w:r>
        <w:rPr>
          <w:b/>
          <w:bCs/>
        </w:rPr>
        <w:t>Badminton</w:t>
      </w:r>
    </w:p>
    <w:p w14:paraId="5B046409"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Rackets to be sanitised after each session.</w:t>
      </w:r>
    </w:p>
    <w:p w14:paraId="527E94E5"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Hands of participants to be sanitised before session, every 30 minutes during the session and at the end of the session.</w:t>
      </w:r>
    </w:p>
    <w:p w14:paraId="5D22F70C"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Shuttlecocks to be set aside and not used for 72 hours. Separate shuttle sets can be used to avoid delay in sessions.</w:t>
      </w:r>
    </w:p>
    <w:p w14:paraId="216C69BE"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Max, 4 participants (including Youth Worker) per court.</w:t>
      </w:r>
    </w:p>
    <w:p w14:paraId="29FC905F" w14:textId="2963B8CC" w:rsidR="004A195C" w:rsidRPr="00DD4D91" w:rsidRDefault="00037471" w:rsidP="0072529F">
      <w:pPr>
        <w:pStyle w:val="ListParagraph"/>
        <w:numPr>
          <w:ilvl w:val="0"/>
          <w:numId w:val="4"/>
        </w:numPr>
        <w:spacing w:after="0" w:line="240" w:lineRule="auto"/>
        <w:contextualSpacing w:val="0"/>
        <w:rPr>
          <w:b/>
          <w:bCs/>
        </w:rPr>
      </w:pPr>
      <w:r w:rsidRPr="00DD4D91">
        <w:rPr>
          <w:rFonts w:eastAsia="Times New Roman"/>
        </w:rPr>
        <w:t>Fire and sports hall doors should be kept open whilst session is taking place.</w:t>
      </w:r>
      <w:r w:rsidR="00DD4D91">
        <w:rPr>
          <w:rFonts w:eastAsia="Times New Roman"/>
        </w:rPr>
        <w:t>-</w:t>
      </w:r>
      <w:r w:rsidR="004A195C" w:rsidRPr="00DD4D91">
        <w:rPr>
          <w:b/>
          <w:bCs/>
        </w:rPr>
        <w:t xml:space="preserve"> </w:t>
      </w:r>
    </w:p>
    <w:p w14:paraId="1F59CB96" w14:textId="77777777" w:rsidR="004C7A61" w:rsidRDefault="004C7A61" w:rsidP="00037471">
      <w:pPr>
        <w:rPr>
          <w:b/>
          <w:bCs/>
        </w:rPr>
      </w:pPr>
    </w:p>
    <w:p w14:paraId="223FB0B7" w14:textId="77777777" w:rsidR="00037471" w:rsidRDefault="00037471" w:rsidP="00037471">
      <w:pPr>
        <w:rPr>
          <w:b/>
          <w:bCs/>
        </w:rPr>
      </w:pPr>
      <w:r>
        <w:rPr>
          <w:b/>
          <w:bCs/>
        </w:rPr>
        <w:t>Tennis</w:t>
      </w:r>
    </w:p>
    <w:p w14:paraId="006B1667"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Rackets to be sanitised after each session.</w:t>
      </w:r>
    </w:p>
    <w:p w14:paraId="2747308E"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Hands of participants to be sanitised before session, every 30 minutes during the session and at the end of the session.</w:t>
      </w:r>
    </w:p>
    <w:p w14:paraId="711E87D5"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Tennis balls to be set aside and not used for 72 hours. Separate ball sets can be used to avoid delay in sessions.</w:t>
      </w:r>
    </w:p>
    <w:p w14:paraId="3B4DF053"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Max, 4 participants (including Youth Worker) per court.</w:t>
      </w:r>
    </w:p>
    <w:p w14:paraId="38097EA3" w14:textId="77777777" w:rsidR="00037471" w:rsidRDefault="00037471" w:rsidP="00037471">
      <w:pPr>
        <w:pStyle w:val="ListParagraph"/>
        <w:numPr>
          <w:ilvl w:val="0"/>
          <w:numId w:val="4"/>
        </w:numPr>
        <w:spacing w:after="0" w:line="240" w:lineRule="auto"/>
        <w:contextualSpacing w:val="0"/>
        <w:rPr>
          <w:rFonts w:eastAsia="Times New Roman"/>
        </w:rPr>
      </w:pPr>
      <w:r>
        <w:rPr>
          <w:rFonts w:eastAsia="Times New Roman"/>
        </w:rPr>
        <w:t>Fire and sports hall doors should be kept open whilst session is taking place.</w:t>
      </w:r>
    </w:p>
    <w:p w14:paraId="5F4C0EED" w14:textId="77777777" w:rsidR="00037471" w:rsidRDefault="00037471" w:rsidP="00037471"/>
    <w:p w14:paraId="03E58087" w14:textId="77777777" w:rsidR="00037471" w:rsidRDefault="00037471" w:rsidP="00037471">
      <w:pPr>
        <w:rPr>
          <w:b/>
          <w:bCs/>
        </w:rPr>
      </w:pPr>
      <w:r>
        <w:rPr>
          <w:b/>
          <w:bCs/>
        </w:rPr>
        <w:t>Gym</w:t>
      </w:r>
    </w:p>
    <w:p w14:paraId="16807A23" w14:textId="77777777" w:rsidR="00037471" w:rsidRDefault="00037471" w:rsidP="00037471">
      <w:pPr>
        <w:pStyle w:val="ListParagraph"/>
        <w:numPr>
          <w:ilvl w:val="0"/>
          <w:numId w:val="5"/>
        </w:numPr>
        <w:spacing w:after="0" w:line="240" w:lineRule="auto"/>
        <w:contextualSpacing w:val="0"/>
        <w:rPr>
          <w:rFonts w:eastAsia="Times New Roman"/>
        </w:rPr>
      </w:pPr>
      <w:r>
        <w:rPr>
          <w:rFonts w:eastAsia="Times New Roman"/>
        </w:rPr>
        <w:t>Hands of participants should be sanitised upon entering the gym, every 15 minutes during the session and at the end of the session.</w:t>
      </w:r>
    </w:p>
    <w:p w14:paraId="59DA41F1" w14:textId="77777777" w:rsidR="00037471" w:rsidRDefault="00037471" w:rsidP="00037471">
      <w:pPr>
        <w:pStyle w:val="ListParagraph"/>
        <w:numPr>
          <w:ilvl w:val="0"/>
          <w:numId w:val="5"/>
        </w:numPr>
        <w:spacing w:after="0" w:line="240" w:lineRule="auto"/>
        <w:contextualSpacing w:val="0"/>
        <w:rPr>
          <w:rFonts w:eastAsia="Times New Roman"/>
        </w:rPr>
      </w:pPr>
      <w:r>
        <w:rPr>
          <w:rFonts w:eastAsia="Times New Roman"/>
        </w:rPr>
        <w:t>After equipment has been used, participants need to fully spray and disinfect the equipment that they have just used (including parts of the equipment that they have not touched).</w:t>
      </w:r>
    </w:p>
    <w:p w14:paraId="2520A15B" w14:textId="77777777" w:rsidR="00037471" w:rsidRDefault="00037471" w:rsidP="00037471">
      <w:pPr>
        <w:pStyle w:val="ListParagraph"/>
        <w:numPr>
          <w:ilvl w:val="0"/>
          <w:numId w:val="5"/>
        </w:numPr>
        <w:spacing w:after="0" w:line="240" w:lineRule="auto"/>
        <w:contextualSpacing w:val="0"/>
        <w:rPr>
          <w:rFonts w:eastAsia="Times New Roman"/>
        </w:rPr>
      </w:pPr>
      <w:r>
        <w:rPr>
          <w:rFonts w:eastAsia="Times New Roman"/>
        </w:rPr>
        <w:t>Fire and gym doors should be kept open whilst session is taking place.</w:t>
      </w:r>
    </w:p>
    <w:p w14:paraId="6FDADBA0" w14:textId="77777777" w:rsidR="00037471" w:rsidRDefault="00037471" w:rsidP="00037471">
      <w:pPr>
        <w:pStyle w:val="ListParagraph"/>
        <w:numPr>
          <w:ilvl w:val="0"/>
          <w:numId w:val="5"/>
        </w:numPr>
        <w:spacing w:after="0" w:line="240" w:lineRule="auto"/>
        <w:contextualSpacing w:val="0"/>
        <w:rPr>
          <w:rFonts w:eastAsia="Times New Roman"/>
        </w:rPr>
      </w:pPr>
      <w:r>
        <w:rPr>
          <w:rFonts w:eastAsia="Times New Roman"/>
        </w:rPr>
        <w:t xml:space="preserve">Only one piece of equipment per set (i.e. one treadmill/ one bench) should be in use to aid social distancing measures. </w:t>
      </w:r>
    </w:p>
    <w:p w14:paraId="3A28727A" w14:textId="77777777" w:rsidR="00037471" w:rsidRDefault="00037471" w:rsidP="00037471">
      <w:pPr>
        <w:pStyle w:val="ListParagraph"/>
        <w:numPr>
          <w:ilvl w:val="0"/>
          <w:numId w:val="5"/>
        </w:numPr>
        <w:spacing w:after="0" w:line="240" w:lineRule="auto"/>
        <w:contextualSpacing w:val="0"/>
        <w:rPr>
          <w:rFonts w:eastAsia="Times New Roman"/>
        </w:rPr>
      </w:pPr>
      <w:r>
        <w:rPr>
          <w:rFonts w:eastAsia="Times New Roman"/>
        </w:rPr>
        <w:t xml:space="preserve">Water fountain can only be used to fill bottles and hand should be sanitised before use. </w:t>
      </w:r>
    </w:p>
    <w:p w14:paraId="3CBC74C8" w14:textId="77777777" w:rsidR="00037471" w:rsidRDefault="00037471" w:rsidP="00037471"/>
    <w:p w14:paraId="3804C188" w14:textId="3DB25F10" w:rsidR="002F0EE1" w:rsidRDefault="00037471" w:rsidP="002F0EE1">
      <w:r>
        <w:t>These recommendations all align with the government and NGB advice.</w:t>
      </w:r>
    </w:p>
    <w:p w14:paraId="7EF5C845" w14:textId="77777777" w:rsidR="00037471" w:rsidRPr="00F625E1" w:rsidRDefault="00037471" w:rsidP="002F0EE1">
      <w:pPr>
        <w:rPr>
          <w:rFonts w:ascii="Century Gothic" w:eastAsiaTheme="minorEastAsia" w:hAnsi="Century Gothic"/>
          <w:sz w:val="24"/>
          <w:szCs w:val="24"/>
        </w:rPr>
      </w:pPr>
    </w:p>
    <w:p w14:paraId="29815ADF" w14:textId="77777777" w:rsidR="002F0EE1" w:rsidRPr="00F625E1" w:rsidRDefault="002F0EE1" w:rsidP="002F0EE1">
      <w:pPr>
        <w:rPr>
          <w:rFonts w:ascii="Century Gothic" w:eastAsiaTheme="minorEastAsia" w:hAnsi="Century Gothic"/>
          <w:sz w:val="24"/>
          <w:szCs w:val="24"/>
        </w:rPr>
      </w:pPr>
      <w:r w:rsidRPr="00F625E1">
        <w:rPr>
          <w:rFonts w:ascii="Century Gothic" w:eastAsiaTheme="minorEastAsia" w:hAnsi="Century Gothic"/>
          <w:sz w:val="24"/>
          <w:szCs w:val="24"/>
        </w:rPr>
        <w:t>You should never forget that Wirral Youth Zone will never stay the same. Activities, projects and even the building will evolve and improve. As a result, all risk assessments that are produced must be reviewed and updated when required to ensure that they are still relevant to the task/activity.</w:t>
      </w:r>
    </w:p>
    <w:p w14:paraId="6287D608" w14:textId="08E196A7" w:rsidR="002F0EE1" w:rsidRDefault="002F0EE1" w:rsidP="002F0EE1">
      <w:pPr>
        <w:jc w:val="both"/>
        <w:rPr>
          <w:rFonts w:ascii="Century Gothic" w:eastAsiaTheme="minorEastAsia" w:hAnsi="Century Gothic" w:cs="Arial"/>
          <w:b/>
          <w:sz w:val="36"/>
          <w:szCs w:val="36"/>
        </w:rPr>
      </w:pPr>
      <w:r>
        <w:rPr>
          <w:rFonts w:ascii="Century Gothic" w:eastAsiaTheme="minorEastAsia" w:hAnsi="Century Gothic" w:cs="Arial"/>
          <w:b/>
          <w:sz w:val="36"/>
          <w:szCs w:val="36"/>
        </w:rPr>
        <w:t xml:space="preserve">Version </w:t>
      </w:r>
      <w:r w:rsidR="005B4399">
        <w:rPr>
          <w:rFonts w:ascii="Century Gothic" w:eastAsiaTheme="minorEastAsia" w:hAnsi="Century Gothic" w:cs="Arial"/>
          <w:b/>
          <w:sz w:val="36"/>
          <w:szCs w:val="36"/>
        </w:rPr>
        <w:t>2.</w:t>
      </w:r>
      <w:r w:rsidR="00635F68">
        <w:rPr>
          <w:rFonts w:ascii="Century Gothic" w:eastAsiaTheme="minorEastAsia" w:hAnsi="Century Gothic" w:cs="Arial"/>
          <w:b/>
          <w:sz w:val="36"/>
          <w:szCs w:val="36"/>
        </w:rPr>
        <w:t>1</w:t>
      </w:r>
    </w:p>
    <w:p w14:paraId="102AD384" w14:textId="7C9F1C89" w:rsidR="002F0EE1" w:rsidRPr="005B4399" w:rsidRDefault="005B4399" w:rsidP="002F0EE1">
      <w:pPr>
        <w:jc w:val="both"/>
        <w:rPr>
          <w:rFonts w:ascii="Century Gothic" w:eastAsiaTheme="minorEastAsia" w:hAnsi="Century Gothic"/>
          <w:b/>
          <w:bCs/>
          <w:sz w:val="28"/>
          <w:szCs w:val="28"/>
        </w:rPr>
      </w:pPr>
      <w:r w:rsidRPr="005B4399">
        <w:rPr>
          <w:rFonts w:ascii="Century Gothic" w:eastAsiaTheme="minorEastAsia" w:hAnsi="Century Gothic"/>
          <w:b/>
          <w:bCs/>
          <w:sz w:val="28"/>
          <w:szCs w:val="28"/>
        </w:rPr>
        <w:t xml:space="preserve">Reviewed </w:t>
      </w:r>
      <w:r w:rsidR="00DD4D91">
        <w:rPr>
          <w:rFonts w:ascii="Century Gothic" w:eastAsiaTheme="minorEastAsia" w:hAnsi="Century Gothic"/>
          <w:b/>
          <w:bCs/>
          <w:sz w:val="28"/>
          <w:szCs w:val="28"/>
        </w:rPr>
        <w:t>04</w:t>
      </w:r>
      <w:r w:rsidRPr="005B4399">
        <w:rPr>
          <w:rFonts w:ascii="Century Gothic" w:eastAsiaTheme="minorEastAsia" w:hAnsi="Century Gothic"/>
          <w:b/>
          <w:bCs/>
          <w:sz w:val="28"/>
          <w:szCs w:val="28"/>
        </w:rPr>
        <w:t>/1</w:t>
      </w:r>
      <w:r w:rsidR="00DD4D91">
        <w:rPr>
          <w:rFonts w:ascii="Century Gothic" w:eastAsiaTheme="minorEastAsia" w:hAnsi="Century Gothic"/>
          <w:b/>
          <w:bCs/>
          <w:sz w:val="28"/>
          <w:szCs w:val="28"/>
        </w:rPr>
        <w:t>1</w:t>
      </w:r>
      <w:r w:rsidRPr="005B4399">
        <w:rPr>
          <w:rFonts w:ascii="Century Gothic" w:eastAsiaTheme="minorEastAsia" w:hAnsi="Century Gothic"/>
          <w:b/>
          <w:bCs/>
          <w:sz w:val="28"/>
          <w:szCs w:val="28"/>
        </w:rPr>
        <w:t>/20</w:t>
      </w:r>
    </w:p>
    <w:p w14:paraId="560123ED" w14:textId="17DD684C" w:rsidR="002F0EE1" w:rsidRPr="005B4399" w:rsidRDefault="005B4399" w:rsidP="002F0EE1">
      <w:pPr>
        <w:jc w:val="both"/>
        <w:rPr>
          <w:rFonts w:ascii="Century Gothic" w:eastAsiaTheme="minorEastAsia" w:hAnsi="Century Gothic"/>
          <w:b/>
          <w:bCs/>
          <w:sz w:val="28"/>
          <w:szCs w:val="28"/>
        </w:rPr>
      </w:pPr>
      <w:r>
        <w:rPr>
          <w:rFonts w:ascii="Century Gothic" w:eastAsiaTheme="minorEastAsia" w:hAnsi="Century Gothic" w:cs="Arial"/>
          <w:b/>
          <w:bCs/>
          <w:sz w:val="28"/>
          <w:szCs w:val="28"/>
        </w:rPr>
        <w:t>Next R</w:t>
      </w:r>
      <w:r w:rsidR="002F0EE1" w:rsidRPr="005B4399">
        <w:rPr>
          <w:rFonts w:ascii="Century Gothic" w:eastAsiaTheme="minorEastAsia" w:hAnsi="Century Gothic" w:cs="Arial"/>
          <w:b/>
          <w:bCs/>
          <w:sz w:val="28"/>
          <w:szCs w:val="28"/>
        </w:rPr>
        <w:t>eview Due Date</w:t>
      </w:r>
      <w:r w:rsidR="002F0EE1" w:rsidRPr="005B4399">
        <w:rPr>
          <w:rFonts w:ascii="Century Gothic" w:eastAsiaTheme="minorEastAsia" w:hAnsi="Century Gothic"/>
          <w:b/>
          <w:bCs/>
          <w:sz w:val="28"/>
          <w:szCs w:val="28"/>
        </w:rPr>
        <w:t xml:space="preserve"> </w:t>
      </w:r>
      <w:r w:rsidR="00DD4D91">
        <w:rPr>
          <w:rFonts w:ascii="Century Gothic" w:eastAsiaTheme="minorEastAsia" w:hAnsi="Century Gothic"/>
          <w:b/>
          <w:bCs/>
          <w:sz w:val="28"/>
          <w:szCs w:val="28"/>
        </w:rPr>
        <w:t>03</w:t>
      </w:r>
      <w:r w:rsidR="002F0EE1" w:rsidRPr="005B4399">
        <w:rPr>
          <w:rFonts w:ascii="Century Gothic" w:eastAsiaTheme="minorEastAsia" w:hAnsi="Century Gothic"/>
          <w:b/>
          <w:bCs/>
          <w:sz w:val="28"/>
          <w:szCs w:val="28"/>
        </w:rPr>
        <w:t>/</w:t>
      </w:r>
      <w:r w:rsidR="008A46FF" w:rsidRPr="005B4399">
        <w:rPr>
          <w:rFonts w:ascii="Century Gothic" w:eastAsiaTheme="minorEastAsia" w:hAnsi="Century Gothic"/>
          <w:b/>
          <w:bCs/>
          <w:sz w:val="28"/>
          <w:szCs w:val="28"/>
        </w:rPr>
        <w:t>1</w:t>
      </w:r>
      <w:r w:rsidR="00DD4D91">
        <w:rPr>
          <w:rFonts w:ascii="Century Gothic" w:eastAsiaTheme="minorEastAsia" w:hAnsi="Century Gothic"/>
          <w:b/>
          <w:bCs/>
          <w:sz w:val="28"/>
          <w:szCs w:val="28"/>
        </w:rPr>
        <w:t>2</w:t>
      </w:r>
      <w:r w:rsidR="002F0EE1" w:rsidRPr="005B4399">
        <w:rPr>
          <w:rFonts w:ascii="Century Gothic" w:eastAsiaTheme="minorEastAsia" w:hAnsi="Century Gothic"/>
          <w:b/>
          <w:bCs/>
          <w:sz w:val="28"/>
          <w:szCs w:val="28"/>
        </w:rPr>
        <w:t xml:space="preserve">/20                                   </w:t>
      </w:r>
    </w:p>
    <w:p w14:paraId="04CC250D" w14:textId="77777777" w:rsidR="002F0EE1" w:rsidRDefault="002F0EE1" w:rsidP="002F0EE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1588"/>
        <w:gridCol w:w="934"/>
        <w:gridCol w:w="3208"/>
        <w:gridCol w:w="1530"/>
        <w:gridCol w:w="1710"/>
        <w:gridCol w:w="2240"/>
      </w:tblGrid>
      <w:tr w:rsidR="002F0EE1" w14:paraId="71836DF8" w14:textId="77777777" w:rsidTr="002E2759">
        <w:trPr>
          <w:trHeight w:val="1062"/>
        </w:trPr>
        <w:tc>
          <w:tcPr>
            <w:tcW w:w="3066" w:type="dxa"/>
            <w:hideMark/>
          </w:tcPr>
          <w:p w14:paraId="26B6110E" w14:textId="77777777" w:rsidR="002F0EE1" w:rsidRDefault="002F0EE1" w:rsidP="002E2759">
            <w:pPr>
              <w:jc w:val="both"/>
              <w:rPr>
                <w:rFonts w:ascii="Century Gothic" w:eastAsiaTheme="minorEastAsia" w:hAnsi="Century Gothic"/>
                <w:b/>
                <w:sz w:val="28"/>
                <w:szCs w:val="28"/>
              </w:rPr>
            </w:pPr>
            <w:r>
              <w:rPr>
                <w:rFonts w:ascii="Century Gothic" w:eastAsiaTheme="minorEastAsia" w:hAnsi="Century Gothic"/>
                <w:b/>
                <w:sz w:val="28"/>
                <w:szCs w:val="28"/>
              </w:rPr>
              <w:t xml:space="preserve">Lead Worker </w:t>
            </w:r>
          </w:p>
        </w:tc>
        <w:tc>
          <w:tcPr>
            <w:tcW w:w="1588" w:type="dxa"/>
          </w:tcPr>
          <w:p w14:paraId="31B91BCE" w14:textId="77777777" w:rsidR="002F0EE1" w:rsidRDefault="002F0EE1" w:rsidP="002E2759">
            <w:pPr>
              <w:jc w:val="both"/>
              <w:rPr>
                <w:rFonts w:ascii="Century Gothic" w:eastAsiaTheme="minorEastAsia" w:hAnsi="Century Gothic"/>
              </w:rPr>
            </w:pPr>
          </w:p>
        </w:tc>
        <w:tc>
          <w:tcPr>
            <w:tcW w:w="238" w:type="dxa"/>
            <w:hideMark/>
          </w:tcPr>
          <w:p w14:paraId="256C7FE2"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Name:</w:t>
            </w:r>
          </w:p>
        </w:tc>
        <w:tc>
          <w:tcPr>
            <w:tcW w:w="3208" w:type="dxa"/>
          </w:tcPr>
          <w:p w14:paraId="4E72D6F8" w14:textId="77777777" w:rsidR="002F0EE1" w:rsidRDefault="002F0EE1" w:rsidP="002E2759">
            <w:pPr>
              <w:jc w:val="both"/>
              <w:rPr>
                <w:rFonts w:ascii="Century Gothic" w:eastAsiaTheme="minorEastAsia" w:hAnsi="Century Gothic"/>
              </w:rPr>
            </w:pPr>
          </w:p>
        </w:tc>
        <w:tc>
          <w:tcPr>
            <w:tcW w:w="1530" w:type="dxa"/>
            <w:hideMark/>
          </w:tcPr>
          <w:p w14:paraId="26ADC814"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Sign:</w:t>
            </w:r>
          </w:p>
        </w:tc>
        <w:tc>
          <w:tcPr>
            <w:tcW w:w="1710" w:type="dxa"/>
          </w:tcPr>
          <w:p w14:paraId="73E174E3" w14:textId="77777777" w:rsidR="002F0EE1" w:rsidRDefault="002F0EE1" w:rsidP="002E2759">
            <w:pPr>
              <w:jc w:val="both"/>
              <w:rPr>
                <w:rFonts w:ascii="Century Gothic" w:eastAsiaTheme="minorEastAsia" w:hAnsi="Century Gothic"/>
              </w:rPr>
            </w:pPr>
          </w:p>
        </w:tc>
        <w:tc>
          <w:tcPr>
            <w:tcW w:w="2240" w:type="dxa"/>
            <w:hideMark/>
          </w:tcPr>
          <w:p w14:paraId="2B4E2F90"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Date:</w:t>
            </w:r>
          </w:p>
        </w:tc>
      </w:tr>
      <w:tr w:rsidR="002F0EE1" w14:paraId="7F8A9A03" w14:textId="77777777" w:rsidTr="002E2759">
        <w:trPr>
          <w:trHeight w:val="1260"/>
        </w:trPr>
        <w:tc>
          <w:tcPr>
            <w:tcW w:w="3066" w:type="dxa"/>
            <w:hideMark/>
          </w:tcPr>
          <w:p w14:paraId="5A1EA7F2" w14:textId="77777777" w:rsidR="002F0EE1" w:rsidRDefault="002F0EE1" w:rsidP="002E2759">
            <w:pPr>
              <w:jc w:val="both"/>
              <w:rPr>
                <w:rFonts w:ascii="Century Gothic" w:eastAsiaTheme="minorEastAsia" w:hAnsi="Century Gothic"/>
                <w:b/>
                <w:sz w:val="28"/>
                <w:szCs w:val="28"/>
              </w:rPr>
            </w:pPr>
            <w:r>
              <w:rPr>
                <w:rFonts w:ascii="Century Gothic" w:eastAsiaTheme="minorEastAsia" w:hAnsi="Century Gothic"/>
                <w:b/>
                <w:sz w:val="28"/>
                <w:szCs w:val="28"/>
              </w:rPr>
              <w:lastRenderedPageBreak/>
              <w:t xml:space="preserve">Responsible Manager </w:t>
            </w:r>
          </w:p>
        </w:tc>
        <w:tc>
          <w:tcPr>
            <w:tcW w:w="1588" w:type="dxa"/>
          </w:tcPr>
          <w:p w14:paraId="651DDBA2" w14:textId="77777777" w:rsidR="002F0EE1" w:rsidRDefault="002F0EE1" w:rsidP="002E2759">
            <w:pPr>
              <w:jc w:val="both"/>
              <w:rPr>
                <w:rFonts w:ascii="Century Gothic" w:eastAsiaTheme="minorEastAsia" w:hAnsi="Century Gothic"/>
              </w:rPr>
            </w:pPr>
          </w:p>
        </w:tc>
        <w:tc>
          <w:tcPr>
            <w:tcW w:w="238" w:type="dxa"/>
            <w:hideMark/>
          </w:tcPr>
          <w:p w14:paraId="457FC532"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Name:</w:t>
            </w:r>
          </w:p>
        </w:tc>
        <w:tc>
          <w:tcPr>
            <w:tcW w:w="3208" w:type="dxa"/>
          </w:tcPr>
          <w:p w14:paraId="51BCE5DB" w14:textId="77777777" w:rsidR="002F0EE1" w:rsidRDefault="002F0EE1" w:rsidP="002E2759">
            <w:pPr>
              <w:jc w:val="both"/>
              <w:rPr>
                <w:rFonts w:ascii="Century Gothic" w:eastAsiaTheme="minorEastAsia" w:hAnsi="Century Gothic"/>
              </w:rPr>
            </w:pPr>
          </w:p>
        </w:tc>
        <w:tc>
          <w:tcPr>
            <w:tcW w:w="1530" w:type="dxa"/>
            <w:hideMark/>
          </w:tcPr>
          <w:p w14:paraId="56CAE277"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Sign:</w:t>
            </w:r>
          </w:p>
        </w:tc>
        <w:tc>
          <w:tcPr>
            <w:tcW w:w="1710" w:type="dxa"/>
          </w:tcPr>
          <w:p w14:paraId="405EDC40" w14:textId="77777777" w:rsidR="002F0EE1" w:rsidRDefault="002F0EE1" w:rsidP="002E2759">
            <w:pPr>
              <w:jc w:val="both"/>
              <w:rPr>
                <w:rFonts w:ascii="Century Gothic" w:eastAsiaTheme="minorEastAsia" w:hAnsi="Century Gothic"/>
              </w:rPr>
            </w:pPr>
          </w:p>
        </w:tc>
        <w:tc>
          <w:tcPr>
            <w:tcW w:w="2240" w:type="dxa"/>
            <w:hideMark/>
          </w:tcPr>
          <w:p w14:paraId="1234681B"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Date:</w:t>
            </w:r>
          </w:p>
        </w:tc>
      </w:tr>
      <w:tr w:rsidR="002F0EE1" w14:paraId="234B2113" w14:textId="77777777" w:rsidTr="002E2759">
        <w:trPr>
          <w:trHeight w:val="1152"/>
        </w:trPr>
        <w:tc>
          <w:tcPr>
            <w:tcW w:w="3066" w:type="dxa"/>
            <w:hideMark/>
          </w:tcPr>
          <w:p w14:paraId="03436CDD" w14:textId="77777777" w:rsidR="002F0EE1" w:rsidRDefault="002F0EE1" w:rsidP="002E2759">
            <w:pPr>
              <w:jc w:val="both"/>
              <w:rPr>
                <w:rFonts w:ascii="Century Gothic" w:eastAsiaTheme="minorEastAsia" w:hAnsi="Century Gothic"/>
                <w:b/>
                <w:sz w:val="28"/>
                <w:szCs w:val="28"/>
              </w:rPr>
            </w:pPr>
            <w:r>
              <w:rPr>
                <w:rFonts w:ascii="Century Gothic" w:eastAsiaTheme="minorEastAsia" w:hAnsi="Century Gothic"/>
                <w:b/>
                <w:sz w:val="28"/>
                <w:szCs w:val="28"/>
              </w:rPr>
              <w:t xml:space="preserve">Health &amp; Safety Manager </w:t>
            </w:r>
          </w:p>
        </w:tc>
        <w:tc>
          <w:tcPr>
            <w:tcW w:w="1588" w:type="dxa"/>
          </w:tcPr>
          <w:p w14:paraId="4CB412DB" w14:textId="77777777" w:rsidR="002F0EE1" w:rsidRDefault="002F0EE1" w:rsidP="002E2759">
            <w:pPr>
              <w:jc w:val="both"/>
              <w:rPr>
                <w:rFonts w:ascii="Century Gothic" w:eastAsiaTheme="minorEastAsia" w:hAnsi="Century Gothic"/>
              </w:rPr>
            </w:pPr>
          </w:p>
        </w:tc>
        <w:tc>
          <w:tcPr>
            <w:tcW w:w="238" w:type="dxa"/>
            <w:hideMark/>
          </w:tcPr>
          <w:p w14:paraId="33443AB9"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Name:</w:t>
            </w:r>
          </w:p>
        </w:tc>
        <w:tc>
          <w:tcPr>
            <w:tcW w:w="3208" w:type="dxa"/>
          </w:tcPr>
          <w:p w14:paraId="5B8D898C" w14:textId="77777777" w:rsidR="002F0EE1" w:rsidRDefault="002F0EE1" w:rsidP="002E2759">
            <w:pPr>
              <w:jc w:val="both"/>
              <w:rPr>
                <w:rFonts w:ascii="Century Gothic" w:eastAsiaTheme="minorEastAsia" w:hAnsi="Century Gothic"/>
              </w:rPr>
            </w:pPr>
          </w:p>
        </w:tc>
        <w:tc>
          <w:tcPr>
            <w:tcW w:w="1530" w:type="dxa"/>
            <w:hideMark/>
          </w:tcPr>
          <w:p w14:paraId="5FE29E7E"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Sign:</w:t>
            </w:r>
          </w:p>
        </w:tc>
        <w:tc>
          <w:tcPr>
            <w:tcW w:w="1710" w:type="dxa"/>
          </w:tcPr>
          <w:p w14:paraId="13E7316D" w14:textId="77777777" w:rsidR="002F0EE1" w:rsidRDefault="002F0EE1" w:rsidP="002E2759">
            <w:pPr>
              <w:jc w:val="both"/>
              <w:rPr>
                <w:rFonts w:ascii="Century Gothic" w:eastAsiaTheme="minorEastAsia" w:hAnsi="Century Gothic"/>
              </w:rPr>
            </w:pPr>
          </w:p>
        </w:tc>
        <w:tc>
          <w:tcPr>
            <w:tcW w:w="2240" w:type="dxa"/>
            <w:hideMark/>
          </w:tcPr>
          <w:p w14:paraId="275FDA6C" w14:textId="77777777" w:rsidR="002F0EE1" w:rsidRDefault="002F0EE1" w:rsidP="002E2759">
            <w:pPr>
              <w:jc w:val="both"/>
              <w:rPr>
                <w:rFonts w:ascii="Century Gothic" w:eastAsiaTheme="minorEastAsia" w:hAnsi="Century Gothic"/>
                <w:b/>
              </w:rPr>
            </w:pPr>
            <w:r>
              <w:rPr>
                <w:rFonts w:ascii="Century Gothic" w:eastAsiaTheme="minorEastAsia" w:hAnsi="Century Gothic"/>
                <w:b/>
              </w:rPr>
              <w:t>Date:</w:t>
            </w:r>
          </w:p>
        </w:tc>
      </w:tr>
    </w:tbl>
    <w:p w14:paraId="1440A674" w14:textId="77777777" w:rsidR="002F0EE1" w:rsidRDefault="002F0EE1" w:rsidP="002F0EE1">
      <w:pPr>
        <w:rPr>
          <w:rFonts w:ascii="Arial" w:hAnsi="Arial" w:cs="Arial"/>
        </w:rPr>
        <w:sectPr w:rsidR="002F0EE1" w:rsidSect="002E2759">
          <w:footerReference w:type="default" r:id="rId11"/>
          <w:pgSz w:w="16838" w:h="11906" w:orient="landscape" w:code="9"/>
          <w:pgMar w:top="720" w:right="720" w:bottom="720" w:left="720" w:header="708" w:footer="708" w:gutter="0"/>
          <w:cols w:space="708"/>
          <w:docGrid w:linePitch="360"/>
        </w:sectPr>
      </w:pPr>
    </w:p>
    <w:p w14:paraId="6DC1C602" w14:textId="5FF594D8" w:rsidR="002F0EE1" w:rsidRPr="00DA0437" w:rsidRDefault="002F0EE1" w:rsidP="00DA0437">
      <w:pPr>
        <w:spacing w:after="160" w:line="259" w:lineRule="auto"/>
        <w:jc w:val="center"/>
        <w:rPr>
          <w:rFonts w:ascii="Century Gothic" w:hAnsi="Century Gothic"/>
          <w:b/>
          <w:bCs/>
          <w:sz w:val="48"/>
          <w:szCs w:val="48"/>
        </w:rPr>
      </w:pPr>
      <w:r w:rsidRPr="00DA0437">
        <w:rPr>
          <w:rFonts w:ascii="Century Gothic" w:hAnsi="Century Gothic"/>
          <w:b/>
          <w:bCs/>
          <w:sz w:val="48"/>
          <w:szCs w:val="48"/>
        </w:rPr>
        <w:lastRenderedPageBreak/>
        <w:t>Tips to be Covid</w:t>
      </w:r>
      <w:r w:rsidR="00DA0437">
        <w:rPr>
          <w:rFonts w:ascii="Century Gothic" w:hAnsi="Century Gothic"/>
          <w:b/>
          <w:bCs/>
          <w:sz w:val="48"/>
          <w:szCs w:val="48"/>
        </w:rPr>
        <w:t>-19</w:t>
      </w:r>
      <w:r w:rsidRPr="00DA0437">
        <w:rPr>
          <w:rFonts w:ascii="Century Gothic" w:hAnsi="Century Gothic"/>
          <w:b/>
          <w:bCs/>
          <w:sz w:val="48"/>
          <w:szCs w:val="48"/>
        </w:rPr>
        <w:t xml:space="preserve"> Safe</w:t>
      </w:r>
      <w:r w:rsidR="00DA0437">
        <w:rPr>
          <w:rFonts w:ascii="Century Gothic" w:hAnsi="Century Gothic"/>
          <w:b/>
          <w:bCs/>
          <w:sz w:val="48"/>
          <w:szCs w:val="48"/>
        </w:rPr>
        <w:t xml:space="preserve">                 </w:t>
      </w:r>
      <w:r w:rsidR="00DA0437" w:rsidRPr="00D87B3B">
        <w:rPr>
          <w:rFonts w:ascii="Century Gothic" w:hAnsi="Century Gothic"/>
          <w:noProof/>
          <w:lang w:eastAsia="en-GB"/>
        </w:rPr>
        <w:drawing>
          <wp:inline distT="0" distB="0" distL="0" distR="0" wp14:anchorId="11BD8418" wp14:editId="2E815447">
            <wp:extent cx="1583673" cy="1905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600040" cy="1924688"/>
                    </a:xfrm>
                    <a:prstGeom prst="rect">
                      <a:avLst/>
                    </a:prstGeom>
                  </pic:spPr>
                </pic:pic>
              </a:graphicData>
            </a:graphic>
          </wp:inline>
        </w:drawing>
      </w:r>
    </w:p>
    <w:p w14:paraId="345F8A0C" w14:textId="6B5C16C2" w:rsidR="004312DD" w:rsidRDefault="004312DD" w:rsidP="00DA0437">
      <w:pPr>
        <w:rPr>
          <w:rFonts w:ascii="Century Gothic" w:hAnsi="Century Gothic"/>
          <w:sz w:val="40"/>
          <w:szCs w:val="40"/>
        </w:rPr>
      </w:pPr>
    </w:p>
    <w:p w14:paraId="46E1F22F" w14:textId="77777777" w:rsidR="00DA0437" w:rsidRPr="00DA0437" w:rsidRDefault="00DA0437" w:rsidP="00DA0437">
      <w:pPr>
        <w:rPr>
          <w:rFonts w:ascii="Century Gothic" w:hAnsi="Century Gothic"/>
          <w:sz w:val="40"/>
          <w:szCs w:val="40"/>
        </w:rPr>
      </w:pPr>
    </w:p>
    <w:p w14:paraId="5326E8D1" w14:textId="6398D1E3" w:rsidR="002F0EE1" w:rsidRPr="00DA0437" w:rsidRDefault="002F0EE1"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Wash and sanitize hands</w:t>
      </w:r>
    </w:p>
    <w:p w14:paraId="12233E0A" w14:textId="78B8D21F" w:rsidR="00DA0437" w:rsidRPr="00DA0437" w:rsidRDefault="00DA0437"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Sneeze or cough into a tissue</w:t>
      </w:r>
    </w:p>
    <w:p w14:paraId="42E28E22" w14:textId="6561D53D" w:rsidR="002F0EE1" w:rsidRPr="00DA0437" w:rsidRDefault="002F0EE1"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Always stay 2 meters apart from everyone</w:t>
      </w:r>
    </w:p>
    <w:p w14:paraId="03E56A6E" w14:textId="753E673D" w:rsidR="00DA0437" w:rsidRPr="00DA0437" w:rsidRDefault="00DA0437"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Always make sure your area is clean</w:t>
      </w:r>
    </w:p>
    <w:p w14:paraId="2F46923B" w14:textId="760B8671" w:rsidR="00DA0437" w:rsidRPr="00DA0437" w:rsidRDefault="00DA0437"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Never share equipment</w:t>
      </w:r>
    </w:p>
    <w:p w14:paraId="66BEA545" w14:textId="3331A3D9" w:rsidR="00DA0437" w:rsidRPr="00DA0437" w:rsidRDefault="00DA0437"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Do not touch your face</w:t>
      </w:r>
    </w:p>
    <w:p w14:paraId="41865790" w14:textId="3D7C31C2" w:rsidR="00DA0437" w:rsidRPr="00DA0437" w:rsidRDefault="00DA0437" w:rsidP="00DA0437">
      <w:pPr>
        <w:pStyle w:val="ListParagraph"/>
        <w:numPr>
          <w:ilvl w:val="0"/>
          <w:numId w:val="2"/>
        </w:numPr>
        <w:rPr>
          <w:rFonts w:ascii="Century Gothic" w:hAnsi="Century Gothic"/>
          <w:sz w:val="40"/>
          <w:szCs w:val="40"/>
        </w:rPr>
      </w:pPr>
      <w:r w:rsidRPr="00DA0437">
        <w:rPr>
          <w:rFonts w:ascii="Century Gothic" w:hAnsi="Century Gothic"/>
          <w:sz w:val="40"/>
          <w:szCs w:val="40"/>
        </w:rPr>
        <w:t xml:space="preserve">If you feel </w:t>
      </w:r>
      <w:r w:rsidR="00C30DEC">
        <w:rPr>
          <w:rFonts w:ascii="Century Gothic" w:hAnsi="Century Gothic"/>
          <w:sz w:val="40"/>
          <w:szCs w:val="40"/>
        </w:rPr>
        <w:t>unwell</w:t>
      </w:r>
      <w:r w:rsidRPr="00DA0437">
        <w:rPr>
          <w:rFonts w:ascii="Century Gothic" w:hAnsi="Century Gothic"/>
          <w:sz w:val="40"/>
          <w:szCs w:val="40"/>
        </w:rPr>
        <w:t xml:space="preserve"> stay at home</w:t>
      </w:r>
    </w:p>
    <w:sectPr w:rsidR="00DA0437" w:rsidRPr="00DA0437" w:rsidSect="002F0EE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A6729" w14:textId="77777777" w:rsidR="009C0505" w:rsidRDefault="009C0505">
      <w:pPr>
        <w:spacing w:after="0" w:line="240" w:lineRule="auto"/>
      </w:pPr>
      <w:r>
        <w:separator/>
      </w:r>
    </w:p>
  </w:endnote>
  <w:endnote w:type="continuationSeparator" w:id="0">
    <w:p w14:paraId="1ED5ABC4" w14:textId="77777777" w:rsidR="009C0505" w:rsidRDefault="009C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359901"/>
      <w:docPartObj>
        <w:docPartGallery w:val="Page Numbers (Bottom of Page)"/>
        <w:docPartUnique/>
      </w:docPartObj>
    </w:sdtPr>
    <w:sdtEndPr>
      <w:rPr>
        <w:noProof/>
      </w:rPr>
    </w:sdtEndPr>
    <w:sdtContent>
      <w:p w14:paraId="3DE9C794" w14:textId="77777777" w:rsidR="00D87B3B" w:rsidRDefault="00DA0437">
        <w:pPr>
          <w:pStyle w:val="Footer"/>
        </w:pPr>
        <w:r>
          <w:fldChar w:fldCharType="begin"/>
        </w:r>
        <w:r>
          <w:instrText xml:space="preserve"> PAGE   \* MERGEFORMAT </w:instrText>
        </w:r>
        <w:r>
          <w:fldChar w:fldCharType="separate"/>
        </w:r>
        <w:r>
          <w:rPr>
            <w:noProof/>
          </w:rPr>
          <w:t>2</w:t>
        </w:r>
        <w:r>
          <w:rPr>
            <w:noProof/>
          </w:rPr>
          <w:fldChar w:fldCharType="end"/>
        </w:r>
      </w:p>
    </w:sdtContent>
  </w:sdt>
  <w:p w14:paraId="4C9A5E85" w14:textId="77777777" w:rsidR="00D87B3B" w:rsidRDefault="009C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46A4" w14:textId="77777777" w:rsidR="009C0505" w:rsidRDefault="009C0505">
      <w:pPr>
        <w:spacing w:after="0" w:line="240" w:lineRule="auto"/>
      </w:pPr>
      <w:r>
        <w:separator/>
      </w:r>
    </w:p>
  </w:footnote>
  <w:footnote w:type="continuationSeparator" w:id="0">
    <w:p w14:paraId="488E8BAF" w14:textId="77777777" w:rsidR="009C0505" w:rsidRDefault="009C0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24DB"/>
    <w:multiLevelType w:val="hybridMultilevel"/>
    <w:tmpl w:val="5F3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E23FB"/>
    <w:multiLevelType w:val="hybridMultilevel"/>
    <w:tmpl w:val="13A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4A8"/>
    <w:multiLevelType w:val="hybridMultilevel"/>
    <w:tmpl w:val="095A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4B0D22"/>
    <w:multiLevelType w:val="hybridMultilevel"/>
    <w:tmpl w:val="EACE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C765D3"/>
    <w:multiLevelType w:val="hybridMultilevel"/>
    <w:tmpl w:val="4A3E7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E1"/>
    <w:rsid w:val="00001C14"/>
    <w:rsid w:val="00024BCB"/>
    <w:rsid w:val="00037471"/>
    <w:rsid w:val="000A0ED0"/>
    <w:rsid w:val="00100E10"/>
    <w:rsid w:val="002B1524"/>
    <w:rsid w:val="002B3A60"/>
    <w:rsid w:val="002F0EE1"/>
    <w:rsid w:val="00391BBF"/>
    <w:rsid w:val="0039610C"/>
    <w:rsid w:val="004312DD"/>
    <w:rsid w:val="004A195C"/>
    <w:rsid w:val="004C7A61"/>
    <w:rsid w:val="004F1C5B"/>
    <w:rsid w:val="00501383"/>
    <w:rsid w:val="0053196D"/>
    <w:rsid w:val="00531E2E"/>
    <w:rsid w:val="005B4399"/>
    <w:rsid w:val="00624ADC"/>
    <w:rsid w:val="00635F68"/>
    <w:rsid w:val="006A04B9"/>
    <w:rsid w:val="006E0801"/>
    <w:rsid w:val="008A46FF"/>
    <w:rsid w:val="009351FA"/>
    <w:rsid w:val="009C0505"/>
    <w:rsid w:val="00A16E2E"/>
    <w:rsid w:val="00A7224A"/>
    <w:rsid w:val="00AC03C5"/>
    <w:rsid w:val="00B571F1"/>
    <w:rsid w:val="00C048E1"/>
    <w:rsid w:val="00C06043"/>
    <w:rsid w:val="00C30DEC"/>
    <w:rsid w:val="00C4541B"/>
    <w:rsid w:val="00CC72B6"/>
    <w:rsid w:val="00D52DBC"/>
    <w:rsid w:val="00DA0437"/>
    <w:rsid w:val="00DA0E77"/>
    <w:rsid w:val="00DD4D91"/>
    <w:rsid w:val="00E11AD2"/>
    <w:rsid w:val="00E81508"/>
    <w:rsid w:val="00EE72B2"/>
    <w:rsid w:val="00F5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6BF4"/>
  <w15:chartTrackingRefBased/>
  <w15:docId w15:val="{D6E58D37-F903-4075-949E-C129624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E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EE1"/>
    <w:pPr>
      <w:spacing w:after="0" w:line="240" w:lineRule="auto"/>
    </w:pPr>
  </w:style>
  <w:style w:type="table" w:styleId="TableGrid">
    <w:name w:val="Table Grid"/>
    <w:basedOn w:val="TableNormal"/>
    <w:uiPriority w:val="39"/>
    <w:rsid w:val="002F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0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E1"/>
  </w:style>
  <w:style w:type="character" w:styleId="Hyperlink">
    <w:name w:val="Hyperlink"/>
    <w:rsid w:val="002F0EE1"/>
    <w:rPr>
      <w:color w:val="0000FF"/>
      <w:u w:val="single"/>
    </w:rPr>
  </w:style>
  <w:style w:type="paragraph" w:styleId="ListParagraph">
    <w:name w:val="List Paragraph"/>
    <w:basedOn w:val="Normal"/>
    <w:uiPriority w:val="34"/>
    <w:qFormat/>
    <w:rsid w:val="002F0EE1"/>
    <w:pPr>
      <w:ind w:left="720"/>
      <w:contextualSpacing/>
    </w:pPr>
  </w:style>
  <w:style w:type="paragraph" w:styleId="BalloonText">
    <w:name w:val="Balloon Text"/>
    <w:basedOn w:val="Normal"/>
    <w:link w:val="BalloonTextChar"/>
    <w:uiPriority w:val="99"/>
    <w:semiHidden/>
    <w:unhideWhenUsed/>
    <w:rsid w:val="00D5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coronavirus-covid-19-guidance-on-phased-return-of-sport-and-recreation/return-to-recreational-team-sport-framework"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stay-at-home-guidance-for-households-with-possible-coronavirus-covid-19-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Ault</dc:creator>
  <cp:keywords/>
  <dc:description/>
  <cp:lastModifiedBy>Naz Ault</cp:lastModifiedBy>
  <cp:revision>3</cp:revision>
  <cp:lastPrinted>2020-10-30T16:18:00Z</cp:lastPrinted>
  <dcterms:created xsi:type="dcterms:W3CDTF">2020-11-04T14:13:00Z</dcterms:created>
  <dcterms:modified xsi:type="dcterms:W3CDTF">2020-11-04T17:27:00Z</dcterms:modified>
</cp:coreProperties>
</file>