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ACF" w:rsidRDefault="00807ACF" w:rsidP="00D70558">
      <w:pPr>
        <w:spacing w:after="0" w:line="240" w:lineRule="auto"/>
        <w:rPr>
          <w:rFonts w:ascii="Arial" w:eastAsia="Times New Roman" w:hAnsi="Arial" w:cs="Arial"/>
          <w:color w:val="000000"/>
          <w:lang w:eastAsia="en-GB"/>
        </w:rPr>
      </w:pPr>
    </w:p>
    <w:p w:rsidR="00807ACF" w:rsidRDefault="00807ACF" w:rsidP="00D70558">
      <w:pPr>
        <w:spacing w:after="0" w:line="240" w:lineRule="auto"/>
        <w:rPr>
          <w:rFonts w:ascii="Arial" w:eastAsia="Times New Roman" w:hAnsi="Arial" w:cs="Arial"/>
          <w:color w:val="000000"/>
          <w:lang w:eastAsia="en-GB"/>
        </w:rPr>
      </w:pPr>
    </w:p>
    <w:p w:rsidR="00D70558" w:rsidRDefault="00D70558" w:rsidP="00D70558">
      <w:pPr>
        <w:spacing w:after="0" w:line="240" w:lineRule="auto"/>
        <w:rPr>
          <w:rFonts w:ascii="Arial" w:eastAsia="Times New Roman" w:hAnsi="Arial" w:cs="Arial"/>
          <w:color w:val="000000"/>
          <w:lang w:eastAsia="en-GB"/>
        </w:rPr>
      </w:pPr>
      <w:r w:rsidRPr="00D70558">
        <w:rPr>
          <w:rFonts w:ascii="Arial" w:eastAsia="Times New Roman" w:hAnsi="Arial" w:cs="Arial"/>
          <w:color w:val="000000"/>
          <w:lang w:eastAsia="en-GB"/>
        </w:rPr>
        <w:t>Role Profile</w:t>
      </w:r>
      <w:r w:rsidR="00691E1B">
        <w:rPr>
          <w:rFonts w:ascii="Arial" w:eastAsia="Times New Roman" w:hAnsi="Arial" w:cs="Arial"/>
          <w:color w:val="000000"/>
          <w:lang w:eastAsia="en-GB"/>
        </w:rPr>
        <w:t>:</w:t>
      </w:r>
    </w:p>
    <w:p w:rsidR="00691E1B" w:rsidRPr="00D70558" w:rsidRDefault="00691E1B" w:rsidP="00D70558">
      <w:pPr>
        <w:spacing w:after="0" w:line="240" w:lineRule="auto"/>
        <w:rPr>
          <w:rFonts w:ascii="Times New Roman" w:eastAsia="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41"/>
        <w:gridCol w:w="2604"/>
        <w:gridCol w:w="1191"/>
        <w:gridCol w:w="4076"/>
      </w:tblGrid>
      <w:tr w:rsidR="00D70558" w:rsidRPr="00D70558" w:rsidTr="00691E1B">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b/>
                <w:bCs/>
                <w:color w:val="000000"/>
                <w:lang w:eastAsia="en-GB"/>
              </w:rPr>
              <w:t>Job title</w:t>
            </w:r>
          </w:p>
        </w:tc>
        <w:tc>
          <w:tcPr>
            <w:tcW w:w="2604" w:type="dxa"/>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b/>
                <w:bCs/>
                <w:color w:val="000000"/>
                <w:lang w:eastAsia="en-GB"/>
              </w:rPr>
              <w:t>Youth Arts Co-ordinator</w:t>
            </w:r>
          </w:p>
        </w:tc>
        <w:tc>
          <w:tcPr>
            <w:tcW w:w="928" w:type="dxa"/>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b/>
                <w:bCs/>
                <w:color w:val="000000"/>
                <w:lang w:eastAsia="en-GB"/>
              </w:rPr>
              <w:t>Salary:</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 xml:space="preserve">Up to £24,000 </w:t>
            </w:r>
          </w:p>
        </w:tc>
      </w:tr>
      <w:tr w:rsidR="00D70558" w:rsidRPr="00D70558" w:rsidTr="00691E1B">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b/>
                <w:bCs/>
                <w:color w:val="000000"/>
                <w:lang w:eastAsia="en-GB"/>
              </w:rPr>
              <w:t>Reporting to:</w:t>
            </w:r>
          </w:p>
        </w:tc>
        <w:tc>
          <w:tcPr>
            <w:tcW w:w="2604" w:type="dxa"/>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Head of Youth Work</w:t>
            </w:r>
          </w:p>
        </w:tc>
        <w:tc>
          <w:tcPr>
            <w:tcW w:w="928" w:type="dxa"/>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b/>
                <w:bCs/>
                <w:color w:val="000000"/>
                <w:lang w:eastAsia="en-GB"/>
              </w:rPr>
              <w:t>Holidays:</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33 days including bank holidays</w:t>
            </w:r>
          </w:p>
        </w:tc>
      </w:tr>
      <w:tr w:rsidR="00D70558" w:rsidRPr="00D70558" w:rsidTr="00691E1B">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b/>
                <w:bCs/>
                <w:color w:val="000000"/>
                <w:lang w:eastAsia="en-GB"/>
              </w:rPr>
              <w:t>Location:</w:t>
            </w:r>
          </w:p>
        </w:tc>
        <w:tc>
          <w:tcPr>
            <w:tcW w:w="2604" w:type="dxa"/>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Wirral Youth Zone</w:t>
            </w:r>
          </w:p>
        </w:tc>
        <w:tc>
          <w:tcPr>
            <w:tcW w:w="928" w:type="dxa"/>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b/>
                <w:bCs/>
                <w:color w:val="000000"/>
                <w:lang w:eastAsia="en-GB"/>
              </w:rPr>
              <w:t>Hours:</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40 hours per week (including evenings &amp; weekends)</w:t>
            </w:r>
          </w:p>
        </w:tc>
      </w:tr>
      <w:tr w:rsidR="00D70558" w:rsidRPr="00D70558" w:rsidTr="00691E1B">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b/>
                <w:bCs/>
                <w:color w:val="000000"/>
                <w:lang w:eastAsia="en-GB"/>
              </w:rPr>
              <w:t>Key Relationships:</w:t>
            </w:r>
          </w:p>
        </w:tc>
        <w:tc>
          <w:tcPr>
            <w:tcW w:w="0" w:type="auto"/>
            <w:gridSpan w:val="3"/>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Youth Zone staff, young people, parents, key partners and local sports clubs</w:t>
            </w:r>
          </w:p>
        </w:tc>
      </w:tr>
    </w:tbl>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b/>
          <w:bCs/>
          <w:color w:val="000000"/>
          <w:lang w:eastAsia="en-GB"/>
        </w:rPr>
        <w:t xml:space="preserve">  </w:t>
      </w:r>
    </w:p>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b/>
          <w:bCs/>
          <w:color w:val="000000"/>
          <w:lang w:eastAsia="en-GB"/>
        </w:rPr>
        <w:t>Job Purpose:</w:t>
      </w:r>
    </w:p>
    <w:p w:rsidR="00D70558" w:rsidRPr="00D70558" w:rsidRDefault="00D70558" w:rsidP="00D70558">
      <w:pPr>
        <w:spacing w:after="0" w:line="240" w:lineRule="auto"/>
        <w:rPr>
          <w:rFonts w:ascii="Times New Roman" w:eastAsia="Times New Roman" w:hAnsi="Times New Roman" w:cs="Times New Roman"/>
          <w:sz w:val="24"/>
          <w:szCs w:val="24"/>
          <w:lang w:eastAsia="en-GB"/>
        </w:rPr>
      </w:pPr>
    </w:p>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To develop and deliver an exciting arts programme of activities which will engage young people aged 8 – 19 years (25 with disabilities) at Wirral Youth Zone.  To provide direct line management support, coaching, and development for arts sessional workers and volunteers to ensure young people receive a high-quality service.  To oversee the arts and crafts offer, performing arts, music and media. To utilise arts in the wider youth work agenda supporting and encouraging young people to express themselves, explore issues and facilitate personal development.</w:t>
      </w:r>
    </w:p>
    <w:p w:rsidR="00D70558" w:rsidRPr="00D70558" w:rsidRDefault="00D70558" w:rsidP="00D70558">
      <w:pPr>
        <w:spacing w:after="0" w:line="240" w:lineRule="auto"/>
        <w:rPr>
          <w:rFonts w:ascii="Times New Roman" w:eastAsia="Times New Roman" w:hAnsi="Times New Roman" w:cs="Times New Roman"/>
          <w:sz w:val="24"/>
          <w:szCs w:val="24"/>
          <w:lang w:eastAsia="en-GB"/>
        </w:rPr>
      </w:pPr>
    </w:p>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b/>
          <w:bCs/>
          <w:color w:val="000000"/>
          <w:lang w:eastAsia="en-GB"/>
        </w:rPr>
        <w:t>Context of the post:</w:t>
      </w:r>
    </w:p>
    <w:p w:rsidR="00D70558" w:rsidRPr="00D70558" w:rsidRDefault="00D70558" w:rsidP="00D70558">
      <w:pPr>
        <w:spacing w:after="0" w:line="240" w:lineRule="auto"/>
        <w:rPr>
          <w:rFonts w:ascii="Times New Roman" w:eastAsia="Times New Roman" w:hAnsi="Times New Roman" w:cs="Times New Roman"/>
          <w:sz w:val="24"/>
          <w:szCs w:val="24"/>
          <w:lang w:eastAsia="en-GB"/>
        </w:rPr>
      </w:pPr>
    </w:p>
    <w:p w:rsidR="00D70558" w:rsidRPr="00D70558" w:rsidRDefault="00D70558" w:rsidP="00D70558">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The Hive </w:t>
      </w:r>
      <w:r w:rsidRPr="00D70558">
        <w:rPr>
          <w:rFonts w:ascii="Arial" w:eastAsia="Times New Roman" w:hAnsi="Arial" w:cs="Arial"/>
          <w:color w:val="000000"/>
          <w:lang w:eastAsia="en-GB"/>
        </w:rPr>
        <w:t xml:space="preserve">Youth Zones </w:t>
      </w:r>
      <w:r>
        <w:rPr>
          <w:rFonts w:ascii="Arial" w:eastAsia="Times New Roman" w:hAnsi="Arial" w:cs="Arial"/>
          <w:color w:val="000000"/>
          <w:lang w:eastAsia="en-GB"/>
        </w:rPr>
        <w:t xml:space="preserve">is an </w:t>
      </w:r>
      <w:r w:rsidRPr="00D70558">
        <w:rPr>
          <w:rFonts w:ascii="Arial" w:eastAsia="Times New Roman" w:hAnsi="Arial" w:cs="Arial"/>
          <w:color w:val="000000"/>
          <w:lang w:eastAsia="en-GB"/>
        </w:rPr>
        <w:t>amazing place: accessible, vibrant, welcoming, fun and caring are just some of the words used by young people to describe their Youth Zone.</w:t>
      </w:r>
      <w:r>
        <w:rPr>
          <w:rFonts w:ascii="Arial" w:eastAsia="Times New Roman" w:hAnsi="Arial" w:cs="Arial"/>
          <w:color w:val="000000"/>
          <w:lang w:eastAsia="en-GB"/>
        </w:rPr>
        <w:t xml:space="preserve"> </w:t>
      </w:r>
      <w:r w:rsidRPr="00D70558">
        <w:rPr>
          <w:rFonts w:ascii="Arial" w:eastAsia="Times New Roman" w:hAnsi="Arial" w:cs="Arial"/>
          <w:color w:val="000000"/>
          <w:lang w:eastAsia="en-GB"/>
        </w:rPr>
        <w:t xml:space="preserve">Youth Zones are for young people aged 8 to 19, and up to 25 for young people with additional needs.  Wirral Youth Zone is part of the growing </w:t>
      </w:r>
      <w:proofErr w:type="spellStart"/>
      <w:r w:rsidRPr="00D70558">
        <w:rPr>
          <w:rFonts w:ascii="Arial" w:eastAsia="Times New Roman" w:hAnsi="Arial" w:cs="Arial"/>
          <w:color w:val="000000"/>
          <w:lang w:eastAsia="en-GB"/>
        </w:rPr>
        <w:t>OnSide</w:t>
      </w:r>
      <w:proofErr w:type="spellEnd"/>
      <w:r w:rsidRPr="00D70558">
        <w:rPr>
          <w:rFonts w:ascii="Arial" w:eastAsia="Times New Roman" w:hAnsi="Arial" w:cs="Arial"/>
          <w:color w:val="000000"/>
          <w:lang w:eastAsia="en-GB"/>
        </w:rPr>
        <w:t xml:space="preserve"> network alongside Bolton, Blackburn, Manchester, Oldham, Carlisle, Wigan and Wolverh</w:t>
      </w:r>
      <w:r>
        <w:rPr>
          <w:rFonts w:ascii="Arial" w:eastAsia="Times New Roman" w:hAnsi="Arial" w:cs="Arial"/>
          <w:color w:val="000000"/>
          <w:lang w:eastAsia="en-GB"/>
        </w:rPr>
        <w:t xml:space="preserve">ampton as well as </w:t>
      </w:r>
      <w:proofErr w:type="gramStart"/>
      <w:r>
        <w:rPr>
          <w:rFonts w:ascii="Arial" w:eastAsia="Times New Roman" w:hAnsi="Arial" w:cs="Arial"/>
          <w:color w:val="000000"/>
          <w:lang w:eastAsia="en-GB"/>
        </w:rPr>
        <w:t>a number of</w:t>
      </w:r>
      <w:proofErr w:type="gramEnd"/>
      <w:r>
        <w:rPr>
          <w:rFonts w:ascii="Arial" w:eastAsia="Times New Roman" w:hAnsi="Arial" w:cs="Arial"/>
          <w:color w:val="000000"/>
          <w:lang w:eastAsia="en-GB"/>
        </w:rPr>
        <w:t xml:space="preserve"> youth zones developing across London.</w:t>
      </w:r>
    </w:p>
    <w:p w:rsidR="00D70558" w:rsidRDefault="00D70558" w:rsidP="00D70558">
      <w:pPr>
        <w:spacing w:after="0" w:line="240" w:lineRule="auto"/>
        <w:rPr>
          <w:rFonts w:ascii="Arial" w:eastAsia="Times New Roman" w:hAnsi="Arial" w:cs="Arial"/>
          <w:color w:val="000000"/>
          <w:lang w:eastAsia="en-GB"/>
        </w:rPr>
      </w:pPr>
      <w:r w:rsidRPr="00D70558">
        <w:rPr>
          <w:rFonts w:ascii="Arial" w:eastAsia="Times New Roman" w:hAnsi="Arial" w:cs="Arial"/>
          <w:color w:val="000000"/>
          <w:lang w:eastAsia="en-GB"/>
        </w:rPr>
        <w:t>Wirral Youth Zone is centrally located, dedicated to young people and makes a bold statement about the importance of giving young people high quality places to go in their leisure tim</w:t>
      </w:r>
      <w:r>
        <w:rPr>
          <w:rFonts w:ascii="Arial" w:eastAsia="Times New Roman" w:hAnsi="Arial" w:cs="Arial"/>
          <w:color w:val="000000"/>
          <w:lang w:eastAsia="en-GB"/>
        </w:rPr>
        <w:t xml:space="preserve">e. </w:t>
      </w:r>
      <w:r w:rsidRPr="00D70558">
        <w:rPr>
          <w:rFonts w:ascii="Arial" w:eastAsia="Times New Roman" w:hAnsi="Arial" w:cs="Arial"/>
          <w:color w:val="000000"/>
          <w:lang w:eastAsia="en-GB"/>
        </w:rPr>
        <w:t xml:space="preserve">Open 7 days a week, at weekends and during school holidays, </w:t>
      </w:r>
      <w:r>
        <w:rPr>
          <w:rFonts w:ascii="Arial" w:eastAsia="Times New Roman" w:hAnsi="Arial" w:cs="Arial"/>
          <w:color w:val="000000"/>
          <w:lang w:eastAsia="en-GB"/>
        </w:rPr>
        <w:t xml:space="preserve">The Hive’s </w:t>
      </w:r>
      <w:r w:rsidRPr="00D70558">
        <w:rPr>
          <w:rFonts w:ascii="Arial" w:eastAsia="Times New Roman" w:hAnsi="Arial" w:cs="Arial"/>
          <w:color w:val="000000"/>
          <w:lang w:eastAsia="en-GB"/>
        </w:rPr>
        <w:t>purpose is to help young people grow to be happy, healthy and successful adults. The state-of-the-art £6 million building provide</w:t>
      </w:r>
      <w:r>
        <w:rPr>
          <w:rFonts w:ascii="Arial" w:eastAsia="Times New Roman" w:hAnsi="Arial" w:cs="Arial"/>
          <w:color w:val="000000"/>
          <w:lang w:eastAsia="en-GB"/>
        </w:rPr>
        <w:t>s</w:t>
      </w:r>
      <w:r w:rsidRPr="00D70558">
        <w:rPr>
          <w:rFonts w:ascii="Arial" w:eastAsia="Times New Roman" w:hAnsi="Arial" w:cs="Arial"/>
          <w:color w:val="000000"/>
          <w:lang w:eastAsia="en-GB"/>
        </w:rPr>
        <w:t xml:space="preserv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w:t>
      </w:r>
    </w:p>
    <w:p w:rsidR="00D70558" w:rsidRPr="00D70558" w:rsidRDefault="00D70558" w:rsidP="00D70558">
      <w:pPr>
        <w:spacing w:after="0" w:line="240" w:lineRule="auto"/>
        <w:rPr>
          <w:rFonts w:ascii="Times New Roman" w:eastAsia="Times New Roman" w:hAnsi="Times New Roman" w:cs="Times New Roman"/>
          <w:sz w:val="24"/>
          <w:szCs w:val="24"/>
          <w:lang w:eastAsia="en-GB"/>
        </w:rPr>
      </w:pPr>
    </w:p>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b/>
          <w:bCs/>
          <w:color w:val="000000"/>
          <w:lang w:eastAsia="en-GB"/>
        </w:rPr>
        <w:t>Values and Aspiration</w:t>
      </w:r>
    </w:p>
    <w:p w:rsidR="004C7EB6" w:rsidRDefault="00D70558" w:rsidP="004C7EB6">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The young people’s chosen name “The HIVE” represents the aspirations and values that young people feel the Youth Zone stand</w:t>
      </w:r>
      <w:r>
        <w:rPr>
          <w:rFonts w:ascii="Arial" w:eastAsia="Times New Roman" w:hAnsi="Arial" w:cs="Arial"/>
          <w:color w:val="000000"/>
          <w:lang w:eastAsia="en-GB"/>
        </w:rPr>
        <w:t>s</w:t>
      </w:r>
      <w:r w:rsidRPr="00D70558">
        <w:rPr>
          <w:rFonts w:ascii="Arial" w:eastAsia="Times New Roman" w:hAnsi="Arial" w:cs="Arial"/>
          <w:color w:val="000000"/>
          <w:lang w:eastAsia="en-GB"/>
        </w:rPr>
        <w:t xml:space="preserve"> for.  </w:t>
      </w:r>
      <w:r>
        <w:rPr>
          <w:rFonts w:ascii="Arial" w:eastAsia="Times New Roman" w:hAnsi="Arial" w:cs="Arial"/>
          <w:color w:val="000000"/>
          <w:lang w:eastAsia="en-GB"/>
        </w:rPr>
        <w:t>It’s</w:t>
      </w:r>
      <w:r w:rsidRPr="00D70558">
        <w:rPr>
          <w:rFonts w:ascii="Arial" w:eastAsia="Times New Roman" w:hAnsi="Arial" w:cs="Arial"/>
          <w:color w:val="000000"/>
          <w:lang w:eastAsia="en-GB"/>
        </w:rPr>
        <w:t xml:space="preserve"> a ‘hive’ of activity, adventure and fun for all young people where they can try new experiences and learn new skills.  The Hive </w:t>
      </w:r>
      <w:r>
        <w:rPr>
          <w:rFonts w:ascii="Arial" w:eastAsia="Times New Roman" w:hAnsi="Arial" w:cs="Arial"/>
          <w:color w:val="000000"/>
          <w:lang w:eastAsia="en-GB"/>
        </w:rPr>
        <w:t>is a</w:t>
      </w:r>
      <w:r w:rsidRPr="00D70558">
        <w:rPr>
          <w:rFonts w:ascii="Arial" w:eastAsia="Times New Roman" w:hAnsi="Arial" w:cs="Arial"/>
          <w:color w:val="000000"/>
          <w:lang w:eastAsia="en-GB"/>
        </w:rPr>
        <w:t xml:space="preserve"> place where young people can reach their full potential, grow their dreams and achieve their goals.  They want it to be a safe and supportive community for young people to belong and be themselves.</w:t>
      </w:r>
    </w:p>
    <w:p w:rsidR="004C7EB6" w:rsidRPr="00D70558" w:rsidRDefault="004C7EB6" w:rsidP="004C7EB6">
      <w:pPr>
        <w:spacing w:after="0" w:line="240" w:lineRule="auto"/>
        <w:rPr>
          <w:rFonts w:ascii="Times New Roman" w:eastAsia="Times New Roman" w:hAnsi="Times New Roman" w:cs="Times New Roman"/>
          <w:sz w:val="24"/>
          <w:szCs w:val="24"/>
          <w:lang w:eastAsia="en-GB"/>
        </w:rPr>
      </w:pPr>
    </w:p>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We are looking for someone who can deliver on the young people’s aspirations and who:</w:t>
      </w:r>
    </w:p>
    <w:p w:rsidR="00D70558" w:rsidRPr="00D70558" w:rsidRDefault="00D70558" w:rsidP="00D70558">
      <w:pPr>
        <w:numPr>
          <w:ilvl w:val="0"/>
          <w:numId w:val="1"/>
        </w:numPr>
        <w:spacing w:after="0" w:line="240" w:lineRule="auto"/>
        <w:textAlignment w:val="baseline"/>
        <w:rPr>
          <w:rFonts w:ascii="Arial" w:eastAsia="Times New Roman" w:hAnsi="Arial" w:cs="Arial"/>
          <w:color w:val="000000"/>
          <w:lang w:eastAsia="en-GB"/>
        </w:rPr>
      </w:pPr>
      <w:r w:rsidRPr="00D70558">
        <w:rPr>
          <w:rFonts w:ascii="Arial" w:eastAsia="Times New Roman" w:hAnsi="Arial" w:cs="Arial"/>
          <w:color w:val="000000"/>
          <w:lang w:eastAsia="en-GB"/>
        </w:rPr>
        <w:t>Is a positive role model for young people</w:t>
      </w:r>
      <w:r w:rsidR="004C7EB6">
        <w:rPr>
          <w:rFonts w:ascii="Arial" w:eastAsia="Times New Roman" w:hAnsi="Arial" w:cs="Arial"/>
          <w:color w:val="000000"/>
          <w:lang w:eastAsia="en-GB"/>
        </w:rPr>
        <w:t>; someone who</w:t>
      </w:r>
      <w:r w:rsidRPr="00D70558">
        <w:rPr>
          <w:rFonts w:ascii="Arial" w:eastAsia="Times New Roman" w:hAnsi="Arial" w:cs="Arial"/>
          <w:color w:val="000000"/>
          <w:lang w:eastAsia="en-GB"/>
        </w:rPr>
        <w:t xml:space="preserve"> believes</w:t>
      </w:r>
      <w:r w:rsidR="004C7EB6">
        <w:rPr>
          <w:rFonts w:ascii="Arial" w:eastAsia="Times New Roman" w:hAnsi="Arial" w:cs="Arial"/>
          <w:color w:val="000000"/>
          <w:lang w:eastAsia="en-GB"/>
        </w:rPr>
        <w:t xml:space="preserve"> in</w:t>
      </w:r>
      <w:r w:rsidRPr="00D70558">
        <w:rPr>
          <w:rFonts w:ascii="Arial" w:eastAsia="Times New Roman" w:hAnsi="Arial" w:cs="Arial"/>
          <w:color w:val="000000"/>
          <w:lang w:eastAsia="en-GB"/>
        </w:rPr>
        <w:t xml:space="preserve"> and recognises young people’s potential</w:t>
      </w:r>
    </w:p>
    <w:p w:rsidR="00D70558" w:rsidRPr="00D70558" w:rsidRDefault="00D70558" w:rsidP="00D70558">
      <w:pPr>
        <w:numPr>
          <w:ilvl w:val="0"/>
          <w:numId w:val="1"/>
        </w:numPr>
        <w:spacing w:after="0" w:line="240" w:lineRule="auto"/>
        <w:textAlignment w:val="baseline"/>
        <w:rPr>
          <w:rFonts w:ascii="Arial" w:eastAsia="Times New Roman" w:hAnsi="Arial" w:cs="Arial"/>
          <w:color w:val="000000"/>
          <w:lang w:eastAsia="en-GB"/>
        </w:rPr>
      </w:pPr>
      <w:r w:rsidRPr="00D70558">
        <w:rPr>
          <w:rFonts w:ascii="Arial" w:eastAsia="Times New Roman" w:hAnsi="Arial" w:cs="Arial"/>
          <w:color w:val="000000"/>
          <w:lang w:eastAsia="en-GB"/>
        </w:rPr>
        <w:t>Has</w:t>
      </w:r>
      <w:r w:rsidR="004C7EB6">
        <w:rPr>
          <w:rFonts w:ascii="Arial" w:eastAsia="Times New Roman" w:hAnsi="Arial" w:cs="Arial"/>
          <w:color w:val="000000"/>
          <w:lang w:eastAsia="en-GB"/>
        </w:rPr>
        <w:t xml:space="preserve"> a</w:t>
      </w:r>
      <w:r w:rsidRPr="00D70558">
        <w:rPr>
          <w:rFonts w:ascii="Arial" w:eastAsia="Times New Roman" w:hAnsi="Arial" w:cs="Arial"/>
          <w:color w:val="000000"/>
          <w:lang w:eastAsia="en-GB"/>
        </w:rPr>
        <w:t xml:space="preserve"> positive and “can do” attitude</w:t>
      </w:r>
    </w:p>
    <w:p w:rsidR="00D70558" w:rsidRPr="00D70558" w:rsidRDefault="00D70558" w:rsidP="00D70558">
      <w:pPr>
        <w:numPr>
          <w:ilvl w:val="0"/>
          <w:numId w:val="1"/>
        </w:numPr>
        <w:spacing w:after="0" w:line="240" w:lineRule="auto"/>
        <w:textAlignment w:val="baseline"/>
        <w:rPr>
          <w:rFonts w:ascii="Arial" w:eastAsia="Times New Roman" w:hAnsi="Arial" w:cs="Arial"/>
          <w:color w:val="000000"/>
          <w:lang w:eastAsia="en-GB"/>
        </w:rPr>
      </w:pPr>
      <w:r w:rsidRPr="00D70558">
        <w:rPr>
          <w:rFonts w:ascii="Arial" w:eastAsia="Times New Roman" w:hAnsi="Arial" w:cs="Arial"/>
          <w:color w:val="000000"/>
          <w:lang w:eastAsia="en-GB"/>
        </w:rPr>
        <w:t>Takes responsibility for their own actions</w:t>
      </w:r>
    </w:p>
    <w:p w:rsidR="00D70558" w:rsidRPr="00D70558" w:rsidRDefault="00D70558" w:rsidP="00D70558">
      <w:pPr>
        <w:numPr>
          <w:ilvl w:val="0"/>
          <w:numId w:val="1"/>
        </w:numPr>
        <w:spacing w:after="0" w:line="240" w:lineRule="auto"/>
        <w:textAlignment w:val="baseline"/>
        <w:rPr>
          <w:rFonts w:ascii="Arial" w:eastAsia="Times New Roman" w:hAnsi="Arial" w:cs="Arial"/>
          <w:color w:val="000000"/>
          <w:lang w:eastAsia="en-GB"/>
        </w:rPr>
      </w:pPr>
      <w:r w:rsidRPr="00D70558">
        <w:rPr>
          <w:rFonts w:ascii="Arial" w:eastAsia="Times New Roman" w:hAnsi="Arial" w:cs="Arial"/>
          <w:color w:val="000000"/>
          <w:lang w:eastAsia="en-GB"/>
        </w:rPr>
        <w:lastRenderedPageBreak/>
        <w:t>Is committed to a culture of continuous improvement and subscribes to a “tonight’s better than last night” philosophy</w:t>
      </w:r>
    </w:p>
    <w:p w:rsidR="00D70558" w:rsidRPr="00D70558" w:rsidRDefault="00D70558" w:rsidP="00D70558">
      <w:pPr>
        <w:numPr>
          <w:ilvl w:val="0"/>
          <w:numId w:val="1"/>
        </w:numPr>
        <w:spacing w:after="0" w:line="240" w:lineRule="auto"/>
        <w:textAlignment w:val="baseline"/>
        <w:rPr>
          <w:rFonts w:ascii="Arial" w:eastAsia="Times New Roman" w:hAnsi="Arial" w:cs="Arial"/>
          <w:color w:val="000000"/>
          <w:lang w:eastAsia="en-GB"/>
        </w:rPr>
      </w:pPr>
      <w:r w:rsidRPr="00D70558">
        <w:rPr>
          <w:rFonts w:ascii="Arial" w:eastAsia="Times New Roman" w:hAnsi="Arial" w:cs="Arial"/>
          <w:color w:val="000000"/>
          <w:lang w:eastAsia="en-GB"/>
        </w:rPr>
        <w:t>Is willing to go the extra mile to ensure great provision for young people</w:t>
      </w:r>
    </w:p>
    <w:p w:rsidR="00D70558" w:rsidRPr="00D70558" w:rsidRDefault="00D70558" w:rsidP="00D70558">
      <w:pPr>
        <w:spacing w:after="0" w:line="240" w:lineRule="auto"/>
        <w:rPr>
          <w:rFonts w:ascii="Times New Roman" w:eastAsia="Times New Roman" w:hAnsi="Times New Roman" w:cs="Times New Roman"/>
          <w:sz w:val="24"/>
          <w:szCs w:val="24"/>
          <w:lang w:eastAsia="en-GB"/>
        </w:rPr>
      </w:pPr>
    </w:p>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b/>
          <w:bCs/>
          <w:color w:val="000000"/>
          <w:lang w:eastAsia="en-GB"/>
        </w:rPr>
        <w:t>Duties and Responsibilities – General</w:t>
      </w:r>
    </w:p>
    <w:p w:rsidR="00D70558" w:rsidRPr="00D70558" w:rsidRDefault="00D70558" w:rsidP="00D70558">
      <w:pPr>
        <w:numPr>
          <w:ilvl w:val="0"/>
          <w:numId w:val="2"/>
        </w:numPr>
        <w:spacing w:after="0" w:line="240" w:lineRule="auto"/>
        <w:textAlignment w:val="baseline"/>
        <w:rPr>
          <w:rFonts w:ascii="Arial" w:eastAsia="Times New Roman" w:hAnsi="Arial" w:cs="Arial"/>
          <w:color w:val="000000"/>
          <w:lang w:eastAsia="en-GB"/>
        </w:rPr>
      </w:pPr>
      <w:r w:rsidRPr="00D70558">
        <w:rPr>
          <w:rFonts w:ascii="Arial" w:eastAsia="Times New Roman" w:hAnsi="Arial" w:cs="Arial"/>
          <w:color w:val="000000"/>
          <w:lang w:eastAsia="en-GB"/>
        </w:rPr>
        <w:t xml:space="preserve">Work within the performance framework of Wirral Youth Zone and </w:t>
      </w:r>
      <w:proofErr w:type="spellStart"/>
      <w:r w:rsidRPr="00D70558">
        <w:rPr>
          <w:rFonts w:ascii="Arial" w:eastAsia="Times New Roman" w:hAnsi="Arial" w:cs="Arial"/>
          <w:color w:val="000000"/>
          <w:lang w:eastAsia="en-GB"/>
        </w:rPr>
        <w:t>OnSide</w:t>
      </w:r>
      <w:proofErr w:type="spellEnd"/>
    </w:p>
    <w:p w:rsidR="00D70558" w:rsidRPr="00D70558" w:rsidRDefault="00D70558" w:rsidP="00D70558">
      <w:pPr>
        <w:numPr>
          <w:ilvl w:val="0"/>
          <w:numId w:val="2"/>
        </w:numPr>
        <w:spacing w:after="0" w:line="240" w:lineRule="auto"/>
        <w:textAlignment w:val="baseline"/>
        <w:rPr>
          <w:rFonts w:ascii="Arial" w:eastAsia="Times New Roman" w:hAnsi="Arial" w:cs="Arial"/>
          <w:color w:val="000000"/>
          <w:lang w:eastAsia="en-GB"/>
        </w:rPr>
      </w:pPr>
      <w:r w:rsidRPr="00D70558">
        <w:rPr>
          <w:rFonts w:ascii="Arial" w:eastAsia="Times New Roman" w:hAnsi="Arial" w:cs="Arial"/>
          <w:color w:val="000000"/>
          <w:lang w:eastAsia="en-GB"/>
        </w:rPr>
        <w:t>Represent Wirral Youth Zone positively and effectively in all dealings with internal colleagues, and external partners</w:t>
      </w:r>
    </w:p>
    <w:p w:rsidR="00D70558" w:rsidRPr="00D70558" w:rsidRDefault="00D70558" w:rsidP="00D70558">
      <w:pPr>
        <w:numPr>
          <w:ilvl w:val="0"/>
          <w:numId w:val="2"/>
        </w:numPr>
        <w:spacing w:after="0" w:line="240" w:lineRule="auto"/>
        <w:textAlignment w:val="baseline"/>
        <w:rPr>
          <w:rFonts w:ascii="Arial" w:eastAsia="Times New Roman" w:hAnsi="Arial" w:cs="Arial"/>
          <w:color w:val="000000"/>
          <w:lang w:eastAsia="en-GB"/>
        </w:rPr>
      </w:pPr>
      <w:r w:rsidRPr="00D70558">
        <w:rPr>
          <w:rFonts w:ascii="Arial" w:eastAsia="Times New Roman" w:hAnsi="Arial" w:cs="Arial"/>
          <w:color w:val="000000"/>
          <w:lang w:eastAsia="en-GB"/>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rsidR="00D70558" w:rsidRPr="00D70558" w:rsidRDefault="00D70558" w:rsidP="00D70558">
      <w:pPr>
        <w:numPr>
          <w:ilvl w:val="0"/>
          <w:numId w:val="2"/>
        </w:numPr>
        <w:spacing w:after="0" w:line="240" w:lineRule="auto"/>
        <w:textAlignment w:val="baseline"/>
        <w:rPr>
          <w:rFonts w:ascii="Arial" w:eastAsia="Times New Roman" w:hAnsi="Arial" w:cs="Arial"/>
          <w:color w:val="000000"/>
          <w:lang w:eastAsia="en-GB"/>
        </w:rPr>
      </w:pPr>
      <w:r w:rsidRPr="00D70558">
        <w:rPr>
          <w:rFonts w:ascii="Arial" w:eastAsia="Times New Roman" w:hAnsi="Arial" w:cs="Arial"/>
          <w:color w:val="000000"/>
          <w:lang w:eastAsia="en-GB"/>
        </w:rPr>
        <w:t>To assist with any promotional activities and visits that take place at the Youth Zone</w:t>
      </w:r>
    </w:p>
    <w:p w:rsidR="00D70558" w:rsidRPr="00D70558" w:rsidRDefault="00D70558" w:rsidP="00D70558">
      <w:pPr>
        <w:numPr>
          <w:ilvl w:val="0"/>
          <w:numId w:val="2"/>
        </w:numPr>
        <w:spacing w:after="0" w:line="240" w:lineRule="auto"/>
        <w:textAlignment w:val="baseline"/>
        <w:rPr>
          <w:rFonts w:ascii="Arial" w:eastAsia="Times New Roman" w:hAnsi="Arial" w:cs="Arial"/>
          <w:color w:val="000000"/>
          <w:lang w:eastAsia="en-GB"/>
        </w:rPr>
      </w:pPr>
      <w:r w:rsidRPr="00D70558">
        <w:rPr>
          <w:rFonts w:ascii="Arial" w:eastAsia="Times New Roman" w:hAnsi="Arial" w:cs="Arial"/>
          <w:color w:val="000000"/>
          <w:lang w:eastAsia="en-GB"/>
        </w:rPr>
        <w:t>To actively promote the Youth Zone and positively contribute towards increasing Youth Zone membership</w:t>
      </w:r>
    </w:p>
    <w:p w:rsidR="00D70558" w:rsidRPr="00D70558" w:rsidRDefault="00D70558" w:rsidP="00D70558">
      <w:pPr>
        <w:numPr>
          <w:ilvl w:val="0"/>
          <w:numId w:val="2"/>
        </w:numPr>
        <w:spacing w:after="0" w:line="240" w:lineRule="auto"/>
        <w:textAlignment w:val="baseline"/>
        <w:rPr>
          <w:rFonts w:ascii="Arial" w:eastAsia="Times New Roman" w:hAnsi="Arial" w:cs="Arial"/>
          <w:color w:val="000000"/>
          <w:lang w:eastAsia="en-GB"/>
        </w:rPr>
      </w:pPr>
      <w:r w:rsidRPr="00D70558">
        <w:rPr>
          <w:rFonts w:ascii="Arial" w:eastAsia="Times New Roman" w:hAnsi="Arial" w:cs="Arial"/>
          <w:color w:val="000000"/>
          <w:lang w:eastAsia="en-GB"/>
        </w:rPr>
        <w:t xml:space="preserve">To adhere to Wirral Youth Zone policies </w:t>
      </w:r>
      <w:proofErr w:type="gramStart"/>
      <w:r w:rsidRPr="00D70558">
        <w:rPr>
          <w:rFonts w:ascii="Arial" w:eastAsia="Times New Roman" w:hAnsi="Arial" w:cs="Arial"/>
          <w:color w:val="000000"/>
          <w:lang w:eastAsia="en-GB"/>
        </w:rPr>
        <w:t>at all times</w:t>
      </w:r>
      <w:proofErr w:type="gramEnd"/>
      <w:r w:rsidRPr="00D70558">
        <w:rPr>
          <w:rFonts w:ascii="Arial" w:eastAsia="Times New Roman" w:hAnsi="Arial" w:cs="Arial"/>
          <w:color w:val="000000"/>
          <w:lang w:eastAsia="en-GB"/>
        </w:rPr>
        <w:t>, with particular reference to Health and Safety, Safeguarding and Equal Opportunities</w:t>
      </w:r>
      <w:r w:rsidR="00D67DDC">
        <w:rPr>
          <w:rFonts w:ascii="Arial" w:eastAsia="Times New Roman" w:hAnsi="Arial" w:cs="Arial"/>
          <w:color w:val="000000"/>
          <w:lang w:eastAsia="en-GB"/>
        </w:rPr>
        <w:t xml:space="preserve">. </w:t>
      </w:r>
    </w:p>
    <w:p w:rsidR="00D70558" w:rsidRPr="00D70558" w:rsidRDefault="00D70558" w:rsidP="00D70558">
      <w:pPr>
        <w:spacing w:after="0" w:line="240" w:lineRule="auto"/>
        <w:rPr>
          <w:rFonts w:ascii="Times New Roman" w:eastAsia="Times New Roman" w:hAnsi="Times New Roman" w:cs="Times New Roman"/>
          <w:sz w:val="24"/>
          <w:szCs w:val="24"/>
          <w:lang w:eastAsia="en-GB"/>
        </w:rPr>
      </w:pPr>
    </w:p>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b/>
          <w:bCs/>
          <w:color w:val="000000"/>
          <w:lang w:eastAsia="en-GB"/>
        </w:rPr>
        <w:t>Duties and Responsibilities - Detailed</w:t>
      </w:r>
    </w:p>
    <w:p w:rsidR="00D70558" w:rsidRPr="00D70558" w:rsidRDefault="00D70558" w:rsidP="00D70558">
      <w:pPr>
        <w:spacing w:after="0" w:line="240" w:lineRule="auto"/>
        <w:rPr>
          <w:rFonts w:ascii="Times New Roman" w:eastAsia="Times New Roman" w:hAnsi="Times New Roman" w:cs="Times New Roman"/>
          <w:sz w:val="24"/>
          <w:szCs w:val="24"/>
          <w:lang w:eastAsia="en-GB"/>
        </w:rPr>
      </w:pPr>
    </w:p>
    <w:p w:rsidR="00D70558" w:rsidRPr="00D70558" w:rsidRDefault="00D70558" w:rsidP="00D70558">
      <w:pPr>
        <w:numPr>
          <w:ilvl w:val="0"/>
          <w:numId w:val="3"/>
        </w:numPr>
        <w:spacing w:after="0" w:line="240" w:lineRule="auto"/>
        <w:textAlignment w:val="baseline"/>
        <w:rPr>
          <w:rFonts w:ascii="Arial" w:eastAsia="Times New Roman" w:hAnsi="Arial" w:cs="Arial"/>
          <w:color w:val="000000"/>
          <w:lang w:eastAsia="en-GB"/>
        </w:rPr>
      </w:pPr>
      <w:r w:rsidRPr="00D70558">
        <w:rPr>
          <w:rFonts w:ascii="Arial" w:eastAsia="Times New Roman" w:hAnsi="Arial" w:cs="Arial"/>
          <w:color w:val="000000"/>
          <w:lang w:eastAsia="en-GB"/>
        </w:rPr>
        <w:t>To plan, coordinate and deliver a comprehensive arts programme for young people aged 8 to 19 (25 with disabilities) at Wirral Youth Zone which will enable them to build their confidence, social skills and overall wellbeing</w:t>
      </w:r>
    </w:p>
    <w:p w:rsidR="00D70558" w:rsidRPr="00D70558" w:rsidRDefault="00D70558" w:rsidP="00D70558">
      <w:pPr>
        <w:numPr>
          <w:ilvl w:val="0"/>
          <w:numId w:val="3"/>
        </w:numPr>
        <w:spacing w:after="0" w:line="240" w:lineRule="auto"/>
        <w:textAlignment w:val="baseline"/>
        <w:rPr>
          <w:rFonts w:ascii="Arial" w:eastAsia="Times New Roman" w:hAnsi="Arial" w:cs="Arial"/>
          <w:color w:val="000000"/>
          <w:lang w:eastAsia="en-GB"/>
        </w:rPr>
      </w:pPr>
      <w:r w:rsidRPr="00D70558">
        <w:rPr>
          <w:rFonts w:ascii="Arial" w:eastAsia="Times New Roman" w:hAnsi="Arial" w:cs="Arial"/>
          <w:color w:val="000000"/>
          <w:lang w:eastAsia="en-GB"/>
        </w:rPr>
        <w:t>To ensure that the arts programme is high quality and meets the needs of the young people, including young people with additional needs and disabilities and young people who typically don’t engage in arts</w:t>
      </w:r>
    </w:p>
    <w:p w:rsidR="00D70558" w:rsidRPr="00D70558" w:rsidRDefault="00D70558" w:rsidP="00D70558">
      <w:pPr>
        <w:numPr>
          <w:ilvl w:val="0"/>
          <w:numId w:val="3"/>
        </w:numPr>
        <w:spacing w:after="0" w:line="240" w:lineRule="auto"/>
        <w:textAlignment w:val="baseline"/>
        <w:rPr>
          <w:rFonts w:ascii="Arial" w:eastAsia="Times New Roman" w:hAnsi="Arial" w:cs="Arial"/>
          <w:color w:val="000000"/>
          <w:lang w:eastAsia="en-GB"/>
        </w:rPr>
      </w:pPr>
      <w:r w:rsidRPr="00D70558">
        <w:rPr>
          <w:rFonts w:ascii="Arial" w:eastAsia="Times New Roman" w:hAnsi="Arial" w:cs="Arial"/>
          <w:color w:val="000000"/>
          <w:lang w:eastAsia="en-GB"/>
        </w:rPr>
        <w:t>To ensure that the arts programme contributes to the wider youth work agenda, supporting the development of young people</w:t>
      </w:r>
    </w:p>
    <w:p w:rsidR="00D70558" w:rsidRPr="00D70558" w:rsidRDefault="00D70558" w:rsidP="00D70558">
      <w:pPr>
        <w:numPr>
          <w:ilvl w:val="0"/>
          <w:numId w:val="3"/>
        </w:numPr>
        <w:spacing w:after="0" w:line="240" w:lineRule="auto"/>
        <w:textAlignment w:val="baseline"/>
        <w:rPr>
          <w:rFonts w:ascii="Arial" w:eastAsia="Times New Roman" w:hAnsi="Arial" w:cs="Arial"/>
          <w:color w:val="000000"/>
          <w:lang w:eastAsia="en-GB"/>
        </w:rPr>
      </w:pPr>
      <w:r w:rsidRPr="00D70558">
        <w:rPr>
          <w:rFonts w:ascii="Arial" w:eastAsia="Times New Roman" w:hAnsi="Arial" w:cs="Arial"/>
          <w:color w:val="000000"/>
          <w:lang w:eastAsia="en-GB"/>
        </w:rPr>
        <w:t>To motivate, encourage and support young people to participate fully in arts sessions</w:t>
      </w:r>
    </w:p>
    <w:p w:rsidR="00D70558" w:rsidRPr="00D70558" w:rsidRDefault="00D70558" w:rsidP="00D70558">
      <w:pPr>
        <w:numPr>
          <w:ilvl w:val="0"/>
          <w:numId w:val="3"/>
        </w:numPr>
        <w:spacing w:after="0" w:line="240" w:lineRule="auto"/>
        <w:textAlignment w:val="baseline"/>
        <w:rPr>
          <w:rFonts w:ascii="Arial" w:eastAsia="Times New Roman" w:hAnsi="Arial" w:cs="Arial"/>
          <w:color w:val="000000"/>
          <w:lang w:eastAsia="en-GB"/>
        </w:rPr>
      </w:pPr>
      <w:r w:rsidRPr="00D70558">
        <w:rPr>
          <w:rFonts w:ascii="Arial" w:eastAsia="Times New Roman" w:hAnsi="Arial" w:cs="Arial"/>
          <w:color w:val="000000"/>
          <w:lang w:eastAsia="en-GB"/>
        </w:rPr>
        <w:t>To ensure all arts staff and volunteers are equipped with a range of resources and activities to engage, develop and inform young people</w:t>
      </w:r>
    </w:p>
    <w:p w:rsidR="00D70558" w:rsidRPr="00D70558" w:rsidRDefault="00D70558" w:rsidP="00D70558">
      <w:pPr>
        <w:numPr>
          <w:ilvl w:val="0"/>
          <w:numId w:val="3"/>
        </w:numPr>
        <w:spacing w:after="0" w:line="240" w:lineRule="auto"/>
        <w:textAlignment w:val="baseline"/>
        <w:rPr>
          <w:rFonts w:ascii="Arial" w:eastAsia="Times New Roman" w:hAnsi="Arial" w:cs="Arial"/>
          <w:color w:val="000000"/>
          <w:lang w:eastAsia="en-GB"/>
        </w:rPr>
      </w:pPr>
      <w:r w:rsidRPr="00D70558">
        <w:rPr>
          <w:rFonts w:ascii="Arial" w:eastAsia="Times New Roman" w:hAnsi="Arial" w:cs="Arial"/>
          <w:color w:val="000000"/>
          <w:lang w:eastAsia="en-GB"/>
        </w:rPr>
        <w:t>To identify during sessions any relevant issues or areas of development for young people and ensure that these are targeted in the arts programme delivery</w:t>
      </w:r>
    </w:p>
    <w:p w:rsidR="00D70558" w:rsidRPr="00D70558" w:rsidRDefault="00D70558" w:rsidP="00D70558">
      <w:pPr>
        <w:numPr>
          <w:ilvl w:val="0"/>
          <w:numId w:val="3"/>
        </w:numPr>
        <w:spacing w:after="0" w:line="240" w:lineRule="auto"/>
        <w:textAlignment w:val="baseline"/>
        <w:rPr>
          <w:rFonts w:ascii="Arial" w:eastAsia="Times New Roman" w:hAnsi="Arial" w:cs="Arial"/>
          <w:color w:val="000000"/>
          <w:lang w:eastAsia="en-GB"/>
        </w:rPr>
      </w:pPr>
      <w:r w:rsidRPr="00D70558">
        <w:rPr>
          <w:rFonts w:ascii="Arial" w:eastAsia="Times New Roman" w:hAnsi="Arial" w:cs="Arial"/>
          <w:color w:val="000000"/>
          <w:lang w:eastAsia="en-GB"/>
        </w:rPr>
        <w:t>To maintain a comprehensive and detailed up-to-date inventory of all equipment owned and/or used by the department</w:t>
      </w:r>
    </w:p>
    <w:p w:rsidR="00D70558" w:rsidRPr="00D70558" w:rsidRDefault="00D70558" w:rsidP="00D70558">
      <w:pPr>
        <w:numPr>
          <w:ilvl w:val="0"/>
          <w:numId w:val="3"/>
        </w:numPr>
        <w:spacing w:after="0" w:line="240" w:lineRule="auto"/>
        <w:textAlignment w:val="baseline"/>
        <w:rPr>
          <w:rFonts w:ascii="Arial" w:eastAsia="Times New Roman" w:hAnsi="Arial" w:cs="Arial"/>
          <w:color w:val="000000"/>
          <w:lang w:eastAsia="en-GB"/>
        </w:rPr>
      </w:pPr>
      <w:r w:rsidRPr="00D70558">
        <w:rPr>
          <w:rFonts w:ascii="Arial" w:eastAsia="Times New Roman" w:hAnsi="Arial" w:cs="Arial"/>
          <w:color w:val="000000"/>
          <w:lang w:eastAsia="en-GB"/>
        </w:rPr>
        <w:t>To ensure all arts delivery the Youth Zone is safe and complies with Wirral Youth Zone policies</w:t>
      </w:r>
    </w:p>
    <w:p w:rsidR="00D70558" w:rsidRPr="00D70558" w:rsidRDefault="00D70558" w:rsidP="00D70558">
      <w:pPr>
        <w:numPr>
          <w:ilvl w:val="0"/>
          <w:numId w:val="3"/>
        </w:numPr>
        <w:spacing w:after="0" w:line="240" w:lineRule="auto"/>
        <w:textAlignment w:val="baseline"/>
        <w:rPr>
          <w:rFonts w:ascii="Arial" w:eastAsia="Times New Roman" w:hAnsi="Arial" w:cs="Arial"/>
          <w:color w:val="000000"/>
          <w:lang w:eastAsia="en-GB"/>
        </w:rPr>
      </w:pPr>
      <w:r w:rsidRPr="00D70558">
        <w:rPr>
          <w:rFonts w:ascii="Arial" w:eastAsia="Times New Roman" w:hAnsi="Arial" w:cs="Arial"/>
          <w:color w:val="000000"/>
          <w:lang w:eastAsia="en-GB"/>
        </w:rPr>
        <w:t>To organise special arts events, challenges and projects on a regular basis</w:t>
      </w:r>
      <w:r w:rsidR="00F353F7">
        <w:rPr>
          <w:rFonts w:ascii="Arial" w:eastAsia="Times New Roman" w:hAnsi="Arial" w:cs="Arial"/>
          <w:color w:val="000000"/>
          <w:lang w:eastAsia="en-GB"/>
        </w:rPr>
        <w:t xml:space="preserve"> that aim high and are treated as professional productions. </w:t>
      </w:r>
    </w:p>
    <w:p w:rsidR="00D70558" w:rsidRPr="00D70558" w:rsidRDefault="00D70558" w:rsidP="00D70558">
      <w:pPr>
        <w:numPr>
          <w:ilvl w:val="0"/>
          <w:numId w:val="3"/>
        </w:numPr>
        <w:spacing w:after="0" w:line="240" w:lineRule="auto"/>
        <w:textAlignment w:val="baseline"/>
        <w:rPr>
          <w:rFonts w:ascii="Arial" w:eastAsia="Times New Roman" w:hAnsi="Arial" w:cs="Arial"/>
          <w:color w:val="000000"/>
          <w:lang w:eastAsia="en-GB"/>
        </w:rPr>
      </w:pPr>
      <w:r w:rsidRPr="00D70558">
        <w:rPr>
          <w:rFonts w:ascii="Arial" w:eastAsia="Times New Roman" w:hAnsi="Arial" w:cs="Arial"/>
          <w:color w:val="000000"/>
          <w:lang w:eastAsia="en-GB"/>
        </w:rPr>
        <w:t>To support the Youth Zone promotional plan and work in the community to attract young people</w:t>
      </w:r>
    </w:p>
    <w:p w:rsidR="00D70558" w:rsidRPr="00D70558" w:rsidRDefault="00D70558" w:rsidP="00D70558">
      <w:pPr>
        <w:numPr>
          <w:ilvl w:val="0"/>
          <w:numId w:val="3"/>
        </w:numPr>
        <w:spacing w:after="0" w:line="240" w:lineRule="auto"/>
        <w:textAlignment w:val="baseline"/>
        <w:rPr>
          <w:rFonts w:ascii="Arial" w:eastAsia="Times New Roman" w:hAnsi="Arial" w:cs="Arial"/>
          <w:color w:val="000000"/>
          <w:lang w:eastAsia="en-GB"/>
        </w:rPr>
      </w:pPr>
      <w:r w:rsidRPr="00D70558">
        <w:rPr>
          <w:rFonts w:ascii="Arial" w:eastAsia="Times New Roman" w:hAnsi="Arial" w:cs="Arial"/>
          <w:color w:val="000000"/>
          <w:lang w:eastAsia="en-GB"/>
        </w:rPr>
        <w:t>To manage, induct, train, support and develop a team full and part time arts workers and volunteers, working with the Training and Volunteer Manager and Head of Youth Work supporting CPD and opportunities for accredited and recorded learning</w:t>
      </w:r>
    </w:p>
    <w:p w:rsidR="00D70558" w:rsidRPr="00D70558" w:rsidRDefault="00D70558" w:rsidP="00D70558">
      <w:pPr>
        <w:numPr>
          <w:ilvl w:val="0"/>
          <w:numId w:val="4"/>
        </w:numPr>
        <w:spacing w:after="0" w:line="240" w:lineRule="auto"/>
        <w:textAlignment w:val="baseline"/>
        <w:rPr>
          <w:rFonts w:ascii="Arial" w:eastAsia="Times New Roman" w:hAnsi="Arial" w:cs="Arial"/>
          <w:color w:val="000000"/>
          <w:lang w:eastAsia="en-GB"/>
        </w:rPr>
      </w:pPr>
      <w:r w:rsidRPr="00D70558">
        <w:rPr>
          <w:rFonts w:ascii="Arial" w:eastAsia="Times New Roman" w:hAnsi="Arial" w:cs="Arial"/>
          <w:color w:val="000000"/>
          <w:lang w:eastAsia="en-GB"/>
        </w:rPr>
        <w:t xml:space="preserve">To monitor, record and evaluate the arts programme and provide reports and information as required in order to ensure a consistently </w:t>
      </w:r>
      <w:proofErr w:type="gramStart"/>
      <w:r w:rsidRPr="00D70558">
        <w:rPr>
          <w:rFonts w:ascii="Arial" w:eastAsia="Times New Roman" w:hAnsi="Arial" w:cs="Arial"/>
          <w:color w:val="000000"/>
          <w:lang w:eastAsia="en-GB"/>
        </w:rPr>
        <w:t>high quality</w:t>
      </w:r>
      <w:proofErr w:type="gramEnd"/>
      <w:r w:rsidRPr="00D70558">
        <w:rPr>
          <w:rFonts w:ascii="Arial" w:eastAsia="Times New Roman" w:hAnsi="Arial" w:cs="Arial"/>
          <w:color w:val="000000"/>
          <w:lang w:eastAsia="en-GB"/>
        </w:rPr>
        <w:t xml:space="preserve"> youth work provision and demonstrate the impact of the Youth Zone</w:t>
      </w:r>
    </w:p>
    <w:p w:rsidR="00D70558" w:rsidRDefault="00D70558" w:rsidP="00D70558">
      <w:pPr>
        <w:numPr>
          <w:ilvl w:val="0"/>
          <w:numId w:val="4"/>
        </w:numPr>
        <w:spacing w:after="0" w:line="240" w:lineRule="auto"/>
        <w:textAlignment w:val="baseline"/>
        <w:rPr>
          <w:rFonts w:ascii="Arial" w:eastAsia="Times New Roman" w:hAnsi="Arial" w:cs="Arial"/>
          <w:color w:val="000000"/>
          <w:lang w:eastAsia="en-GB"/>
        </w:rPr>
      </w:pPr>
      <w:r w:rsidRPr="00D70558">
        <w:rPr>
          <w:rFonts w:ascii="Arial" w:eastAsia="Times New Roman" w:hAnsi="Arial" w:cs="Arial"/>
          <w:color w:val="000000"/>
          <w:lang w:eastAsia="en-GB"/>
        </w:rPr>
        <w:t>To manage and monitor the budget allocated to the arts programme effectively and efficiently</w:t>
      </w:r>
    </w:p>
    <w:p w:rsidR="00F353F7" w:rsidRPr="00D70558" w:rsidRDefault="00F353F7" w:rsidP="00D70558">
      <w:pPr>
        <w:numPr>
          <w:ilvl w:val="0"/>
          <w:numId w:val="4"/>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To work with the Comms department to effectively communicate an updated Arts offer, opportunities and special events as well as documenting events on in-house platforms as well as externally. </w:t>
      </w:r>
    </w:p>
    <w:p w:rsidR="00D70558" w:rsidRDefault="00D70558" w:rsidP="00D70558">
      <w:pPr>
        <w:numPr>
          <w:ilvl w:val="0"/>
          <w:numId w:val="4"/>
        </w:numPr>
        <w:spacing w:after="0" w:line="240" w:lineRule="auto"/>
        <w:textAlignment w:val="baseline"/>
        <w:rPr>
          <w:rFonts w:ascii="Arial" w:eastAsia="Times New Roman" w:hAnsi="Arial" w:cs="Arial"/>
          <w:color w:val="000000"/>
          <w:lang w:eastAsia="en-GB"/>
        </w:rPr>
      </w:pPr>
      <w:r w:rsidRPr="00D70558">
        <w:rPr>
          <w:rFonts w:ascii="Arial" w:eastAsia="Times New Roman" w:hAnsi="Arial" w:cs="Arial"/>
          <w:color w:val="000000"/>
          <w:lang w:eastAsia="en-GB"/>
        </w:rPr>
        <w:lastRenderedPageBreak/>
        <w:t>To network with local appropriate arts providers and other partner organisations to develop joint working programmes</w:t>
      </w:r>
      <w:r w:rsidR="00910EE0">
        <w:rPr>
          <w:rFonts w:ascii="Arial" w:eastAsia="Times New Roman" w:hAnsi="Arial" w:cs="Arial"/>
          <w:color w:val="000000"/>
          <w:lang w:eastAsia="en-GB"/>
        </w:rPr>
        <w:t xml:space="preserve"> </w:t>
      </w:r>
    </w:p>
    <w:p w:rsidR="00910EE0" w:rsidRPr="00D70558" w:rsidRDefault="00910EE0" w:rsidP="00D70558">
      <w:pPr>
        <w:numPr>
          <w:ilvl w:val="0"/>
          <w:numId w:val="4"/>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Coordinate external performance opportunities and cultural trips </w:t>
      </w:r>
      <w:r w:rsidR="00F353F7">
        <w:rPr>
          <w:rFonts w:ascii="Arial" w:eastAsia="Times New Roman" w:hAnsi="Arial" w:cs="Arial"/>
          <w:color w:val="000000"/>
          <w:lang w:eastAsia="en-GB"/>
        </w:rPr>
        <w:t>to inspire and broaden the horizons of young people</w:t>
      </w:r>
      <w:r>
        <w:rPr>
          <w:rFonts w:ascii="Arial" w:eastAsia="Times New Roman" w:hAnsi="Arial" w:cs="Arial"/>
          <w:color w:val="000000"/>
          <w:lang w:eastAsia="en-GB"/>
        </w:rPr>
        <w:t>.</w:t>
      </w:r>
    </w:p>
    <w:p w:rsidR="00D70558" w:rsidRPr="00D70558" w:rsidRDefault="00D70558" w:rsidP="00D70558">
      <w:pPr>
        <w:numPr>
          <w:ilvl w:val="0"/>
          <w:numId w:val="4"/>
        </w:numPr>
        <w:spacing w:after="0" w:line="240" w:lineRule="auto"/>
        <w:textAlignment w:val="baseline"/>
        <w:rPr>
          <w:rFonts w:ascii="Arial" w:eastAsia="Times New Roman" w:hAnsi="Arial" w:cs="Arial"/>
          <w:color w:val="000000"/>
          <w:lang w:eastAsia="en-GB"/>
        </w:rPr>
      </w:pPr>
      <w:r w:rsidRPr="00D70558">
        <w:rPr>
          <w:rFonts w:ascii="Arial" w:eastAsia="Times New Roman" w:hAnsi="Arial" w:cs="Arial"/>
          <w:color w:val="000000"/>
          <w:lang w:eastAsia="en-GB"/>
        </w:rPr>
        <w:t>In conjunction with other partners, identity, support and develop talented young people</w:t>
      </w:r>
      <w:r w:rsidR="00F353F7">
        <w:rPr>
          <w:rFonts w:ascii="Arial" w:eastAsia="Times New Roman" w:hAnsi="Arial" w:cs="Arial"/>
          <w:color w:val="000000"/>
          <w:lang w:eastAsia="en-GB"/>
        </w:rPr>
        <w:t xml:space="preserve"> to reach higher and have experiences they may ordinarily never have. </w:t>
      </w:r>
    </w:p>
    <w:p w:rsidR="00D70558" w:rsidRPr="00D70558" w:rsidRDefault="00D70558" w:rsidP="00D70558">
      <w:pPr>
        <w:numPr>
          <w:ilvl w:val="0"/>
          <w:numId w:val="4"/>
        </w:numPr>
        <w:spacing w:after="0" w:line="240" w:lineRule="auto"/>
        <w:textAlignment w:val="baseline"/>
        <w:rPr>
          <w:rFonts w:ascii="Arial" w:eastAsia="Times New Roman" w:hAnsi="Arial" w:cs="Arial"/>
          <w:color w:val="000000"/>
          <w:lang w:eastAsia="en-GB"/>
        </w:rPr>
      </w:pPr>
      <w:r w:rsidRPr="00D70558">
        <w:rPr>
          <w:rFonts w:ascii="Arial" w:eastAsia="Times New Roman" w:hAnsi="Arial" w:cs="Arial"/>
          <w:color w:val="000000"/>
          <w:lang w:eastAsia="en-GB"/>
        </w:rPr>
        <w:t>Carry out any other reasonable duties as requested by management</w:t>
      </w:r>
    </w:p>
    <w:p w:rsidR="00D70558" w:rsidRPr="00D70558" w:rsidRDefault="00D70558" w:rsidP="00D70558">
      <w:pPr>
        <w:spacing w:after="0" w:line="240" w:lineRule="auto"/>
        <w:rPr>
          <w:rFonts w:ascii="Times New Roman" w:eastAsia="Times New Roman" w:hAnsi="Times New Roman" w:cs="Times New Roman"/>
          <w:sz w:val="24"/>
          <w:szCs w:val="24"/>
          <w:lang w:eastAsia="en-GB"/>
        </w:rPr>
      </w:pPr>
    </w:p>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b/>
          <w:bCs/>
          <w:color w:val="000000"/>
          <w:lang w:eastAsia="en-GB"/>
        </w:rPr>
        <w:t>Special Requirements</w:t>
      </w:r>
    </w:p>
    <w:p w:rsidR="00D70558" w:rsidRPr="00D70558" w:rsidRDefault="00D70558" w:rsidP="00D70558">
      <w:pPr>
        <w:numPr>
          <w:ilvl w:val="0"/>
          <w:numId w:val="5"/>
        </w:numPr>
        <w:spacing w:after="0" w:line="240" w:lineRule="auto"/>
        <w:textAlignment w:val="baseline"/>
        <w:rPr>
          <w:rFonts w:ascii="Arial" w:eastAsia="Times New Roman" w:hAnsi="Arial" w:cs="Arial"/>
          <w:color w:val="000000"/>
          <w:lang w:eastAsia="en-GB"/>
        </w:rPr>
      </w:pPr>
      <w:r w:rsidRPr="00D70558">
        <w:rPr>
          <w:rFonts w:ascii="Arial" w:eastAsia="Times New Roman" w:hAnsi="Arial" w:cs="Arial"/>
          <w:color w:val="000000"/>
          <w:lang w:eastAsia="en-GB"/>
        </w:rPr>
        <w:t>This post is exempted under the Rehabilitation of Offenders Act 1974 and as such appointment to this post will be conditional upon the receipt of a satisfactory response to a check of police records via Disclosure and Barring Service (DBS)</w:t>
      </w:r>
    </w:p>
    <w:p w:rsidR="00D70558" w:rsidRPr="00D70558" w:rsidRDefault="00D70558" w:rsidP="00D70558">
      <w:pPr>
        <w:numPr>
          <w:ilvl w:val="0"/>
          <w:numId w:val="5"/>
        </w:numPr>
        <w:spacing w:after="0" w:line="240" w:lineRule="auto"/>
        <w:textAlignment w:val="baseline"/>
        <w:rPr>
          <w:rFonts w:ascii="Arial" w:eastAsia="Times New Roman" w:hAnsi="Arial" w:cs="Arial"/>
          <w:color w:val="000000"/>
          <w:lang w:eastAsia="en-GB"/>
        </w:rPr>
      </w:pPr>
      <w:r w:rsidRPr="00D70558">
        <w:rPr>
          <w:rFonts w:ascii="Arial" w:eastAsia="Times New Roman" w:hAnsi="Arial" w:cs="Arial"/>
          <w:color w:val="000000"/>
          <w:lang w:eastAsia="en-GB"/>
        </w:rPr>
        <w:t>A willingness to work unsocial hours during evenings and weekends is required</w:t>
      </w:r>
    </w:p>
    <w:p w:rsidR="00D70558" w:rsidRPr="00D70558" w:rsidRDefault="00D70558" w:rsidP="00D70558">
      <w:pPr>
        <w:numPr>
          <w:ilvl w:val="0"/>
          <w:numId w:val="5"/>
        </w:numPr>
        <w:spacing w:after="0" w:line="240" w:lineRule="auto"/>
        <w:textAlignment w:val="baseline"/>
        <w:rPr>
          <w:rFonts w:ascii="Arial" w:eastAsia="Times New Roman" w:hAnsi="Arial" w:cs="Arial"/>
          <w:color w:val="000000"/>
          <w:lang w:eastAsia="en-GB"/>
        </w:rPr>
      </w:pPr>
      <w:r w:rsidRPr="00D70558">
        <w:rPr>
          <w:rFonts w:ascii="Arial" w:eastAsia="Times New Roman" w:hAnsi="Arial" w:cs="Arial"/>
          <w:color w:val="000000"/>
          <w:lang w:eastAsia="en-GB"/>
        </w:rPr>
        <w:t>The ability and willingness to travel to meetings and events both in the region and beyond</w:t>
      </w:r>
    </w:p>
    <w:p w:rsidR="00D70558" w:rsidRPr="00D70558" w:rsidRDefault="00D70558" w:rsidP="00D70558">
      <w:pPr>
        <w:spacing w:after="240" w:line="240" w:lineRule="auto"/>
        <w:rPr>
          <w:rFonts w:ascii="Times New Roman" w:eastAsia="Times New Roman" w:hAnsi="Times New Roman" w:cs="Times New Roman"/>
          <w:sz w:val="24"/>
          <w:szCs w:val="24"/>
          <w:lang w:eastAsia="en-GB"/>
        </w:rPr>
      </w:pPr>
    </w:p>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b/>
          <w:bCs/>
          <w:color w:val="000000"/>
          <w:lang w:eastAsia="en-GB"/>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00"/>
        <w:gridCol w:w="1636"/>
        <w:gridCol w:w="1876"/>
      </w:tblGrid>
      <w:tr w:rsidR="00D70558" w:rsidRPr="00D70558" w:rsidTr="00B90E81">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b/>
                <w:bCs/>
                <w:color w:val="000000"/>
                <w:lang w:eastAsia="en-GB"/>
              </w:rPr>
              <w:t>Selection Criteria*</w:t>
            </w:r>
          </w:p>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A = Application Form   I = Interview   T = Test/Personality Profile</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b/>
                <w:bCs/>
                <w:color w:val="000000"/>
                <w:lang w:eastAsia="en-GB"/>
              </w:rPr>
              <w:t>Essential or Desirable</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b/>
                <w:bCs/>
                <w:color w:val="000000"/>
                <w:lang w:eastAsia="en-GB"/>
              </w:rPr>
              <w:t>Method of Assessment</w:t>
            </w:r>
          </w:p>
        </w:tc>
      </w:tr>
      <w:tr w:rsidR="00D70558" w:rsidRPr="00D70558" w:rsidTr="00B90E81">
        <w:tc>
          <w:tcPr>
            <w:tcW w:w="0" w:type="auto"/>
            <w:gridSpan w:val="3"/>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b/>
                <w:bCs/>
                <w:color w:val="000000"/>
                <w:lang w:eastAsia="en-GB"/>
              </w:rPr>
              <w:t>Experience</w:t>
            </w:r>
          </w:p>
        </w:tc>
      </w:tr>
      <w:tr w:rsidR="00D70558" w:rsidRPr="00D70558" w:rsidTr="00B90E81">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Extensive experience of delivering arts activities to young people in line with relevant guidance and good practice</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Essential</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A &amp; I</w:t>
            </w:r>
          </w:p>
        </w:tc>
      </w:tr>
      <w:tr w:rsidR="00D70558" w:rsidRPr="00D70558" w:rsidTr="00B90E81">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Proven experience of working with young people aged 8 to 19 (25 with disabilities) in a range of settings</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Essential</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A &amp; I</w:t>
            </w:r>
          </w:p>
        </w:tc>
      </w:tr>
      <w:tr w:rsidR="00D70558" w:rsidRPr="00D70558" w:rsidTr="00B90E81">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Proven experience of engaging vulnerable, disengaged or hard to reach young people in arts activities</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Essential</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A &amp; I</w:t>
            </w:r>
          </w:p>
        </w:tc>
      </w:tr>
      <w:tr w:rsidR="00D70558" w:rsidRPr="00D70558" w:rsidTr="00B90E81">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Experience of youth work</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Desirable</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A &amp; I</w:t>
            </w:r>
          </w:p>
        </w:tc>
      </w:tr>
      <w:tr w:rsidR="00D70558" w:rsidRPr="00D70558" w:rsidTr="00B90E81">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Experience of managing a staff team including volunteers</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Essential</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A, I</w:t>
            </w:r>
          </w:p>
        </w:tc>
      </w:tr>
      <w:tr w:rsidR="00D70558" w:rsidRPr="00D70558" w:rsidTr="00B90E81">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Experience of monitoring and evaluation processes</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Desirable</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A &amp; I</w:t>
            </w:r>
          </w:p>
        </w:tc>
      </w:tr>
      <w:tr w:rsidR="00D70558" w:rsidRPr="00D70558" w:rsidTr="00B90E81">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 xml:space="preserve">Experience working in partnership with external agencies </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 xml:space="preserve">Desirable </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A &amp; I</w:t>
            </w:r>
          </w:p>
        </w:tc>
      </w:tr>
      <w:tr w:rsidR="00D70558" w:rsidRPr="00D70558" w:rsidTr="00B90E81">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Experience managing externally funded projects</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 xml:space="preserve">Desirable </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A &amp; I</w:t>
            </w:r>
          </w:p>
        </w:tc>
      </w:tr>
      <w:tr w:rsidR="00D70558" w:rsidRPr="00D70558" w:rsidTr="00B90E81">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b/>
                <w:bCs/>
                <w:color w:val="000000"/>
                <w:lang w:eastAsia="en-GB"/>
              </w:rPr>
              <w:t>Educational / Vocational Qualifications</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p>
        </w:tc>
      </w:tr>
      <w:tr w:rsidR="00D70558" w:rsidRPr="00D70558" w:rsidTr="00B90E81">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A relevant qualification in arts or youth work (Level 4) or relevant experience</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Essential</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A</w:t>
            </w:r>
          </w:p>
        </w:tc>
      </w:tr>
      <w:tr w:rsidR="00D70558" w:rsidRPr="00D70558" w:rsidTr="00B90E81">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GCSE or equivalent literacy and numeracy</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Essential</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A</w:t>
            </w:r>
          </w:p>
        </w:tc>
      </w:tr>
      <w:tr w:rsidR="00D70558" w:rsidRPr="00D70558" w:rsidTr="00B90E81">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 xml:space="preserve">Activity or arts leadership/coaching qualifications </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Essential</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A</w:t>
            </w:r>
          </w:p>
        </w:tc>
      </w:tr>
      <w:tr w:rsidR="00D70558" w:rsidRPr="00D70558" w:rsidTr="00B90E81">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One or more specialist arts qualification such as Dance, Music, Photography, Performing or Creative Arts etc.</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 xml:space="preserve">Essential </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A</w:t>
            </w:r>
          </w:p>
        </w:tc>
      </w:tr>
      <w:tr w:rsidR="00D70558" w:rsidRPr="00D70558" w:rsidTr="00B90E81">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b/>
                <w:bCs/>
                <w:color w:val="000000"/>
                <w:lang w:eastAsia="en-GB"/>
              </w:rPr>
              <w:lastRenderedPageBreak/>
              <w:t>Skills</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p>
        </w:tc>
      </w:tr>
      <w:tr w:rsidR="00D70558" w:rsidRPr="00D70558" w:rsidTr="00B90E81">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Excellent communication skills to deliver activity programmes to a wide range of young people</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 xml:space="preserve">Essential </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A &amp; I</w:t>
            </w:r>
          </w:p>
        </w:tc>
      </w:tr>
      <w:tr w:rsidR="00D70558" w:rsidRPr="00D70558" w:rsidTr="00B90E81">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Ability to motivate and engage staff, volunteers and young people through arts</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Essential</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A &amp; I</w:t>
            </w:r>
          </w:p>
        </w:tc>
      </w:tr>
      <w:tr w:rsidR="00D70558" w:rsidRPr="00D70558" w:rsidTr="00B90E81">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Strong commitment to young people and ability to engage and build positive relationships with disengaged young people</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Essential</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A &amp; I</w:t>
            </w:r>
          </w:p>
        </w:tc>
      </w:tr>
      <w:tr w:rsidR="00D70558" w:rsidRPr="00D70558" w:rsidTr="00B90E81">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Ability to plan and deliver arts events, such as performances or exhibitions</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Essential</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A &amp; I</w:t>
            </w:r>
          </w:p>
        </w:tc>
      </w:tr>
      <w:tr w:rsidR="00D70558" w:rsidRPr="00D70558" w:rsidTr="00B90E81">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 xml:space="preserve">Ability to coach and develop group of young people </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Essential</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A &amp; I</w:t>
            </w:r>
          </w:p>
        </w:tc>
      </w:tr>
      <w:tr w:rsidR="00D70558" w:rsidRPr="00D70558" w:rsidTr="00B90E81">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Ability to manage and organise several tasks at a time</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Desirable</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A &amp; I</w:t>
            </w:r>
          </w:p>
        </w:tc>
      </w:tr>
      <w:tr w:rsidR="00D70558" w:rsidRPr="00D70558" w:rsidTr="00B90E81">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Ability to take initiative as part of a team, and lead a team</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Essential</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A &amp; I</w:t>
            </w:r>
          </w:p>
        </w:tc>
      </w:tr>
      <w:tr w:rsidR="00D70558" w:rsidRPr="00D70558" w:rsidTr="00B90E81">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b/>
                <w:bCs/>
                <w:color w:val="000000"/>
                <w:lang w:eastAsia="en-GB"/>
              </w:rPr>
              <w:t>Knowledge</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p>
        </w:tc>
      </w:tr>
      <w:tr w:rsidR="00D70558" w:rsidRPr="00D70558" w:rsidTr="00B90E81">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Knowledge of the issues affecting young people and an ability to work with challenging behaviour and complex needs</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Essential</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A &amp; I</w:t>
            </w:r>
          </w:p>
        </w:tc>
      </w:tr>
      <w:tr w:rsidR="00D70558" w:rsidRPr="00D70558" w:rsidTr="00B90E81">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Sound knowledge of arts qualifications and the quality standards expected for the successful delivery of accredited and non-accredited arts activities</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Essential</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A &amp; I</w:t>
            </w:r>
          </w:p>
        </w:tc>
      </w:tr>
      <w:tr w:rsidR="00D70558" w:rsidRPr="00D70558" w:rsidTr="00B90E81">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 xml:space="preserve">Knowledge of monitoring and evaluation within </w:t>
            </w:r>
            <w:proofErr w:type="gramStart"/>
            <w:r w:rsidRPr="00D70558">
              <w:rPr>
                <w:rFonts w:ascii="Arial" w:eastAsia="Times New Roman" w:hAnsi="Arial" w:cs="Arial"/>
                <w:color w:val="000000"/>
                <w:lang w:eastAsia="en-GB"/>
              </w:rPr>
              <w:t>an arts</w:t>
            </w:r>
            <w:proofErr w:type="gramEnd"/>
            <w:r w:rsidRPr="00D70558">
              <w:rPr>
                <w:rFonts w:ascii="Arial" w:eastAsia="Times New Roman" w:hAnsi="Arial" w:cs="Arial"/>
                <w:color w:val="000000"/>
                <w:lang w:eastAsia="en-GB"/>
              </w:rPr>
              <w:t xml:space="preserve"> setting </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Desirable</w:t>
            </w:r>
          </w:p>
        </w:tc>
        <w:tc>
          <w:tcPr>
            <w:tcW w:w="0" w:type="auto"/>
            <w:tcMar>
              <w:top w:w="100" w:type="dxa"/>
              <w:left w:w="100" w:type="dxa"/>
              <w:bottom w:w="100" w:type="dxa"/>
              <w:right w:w="100" w:type="dxa"/>
            </w:tcMar>
            <w:vAlign w:val="center"/>
            <w:hideMark/>
          </w:tcPr>
          <w:p w:rsidR="00D70558" w:rsidRPr="00D70558" w:rsidRDefault="00D70558" w:rsidP="00D70558">
            <w:pPr>
              <w:spacing w:after="0" w:line="240" w:lineRule="auto"/>
              <w:rPr>
                <w:rFonts w:ascii="Times New Roman" w:eastAsia="Times New Roman" w:hAnsi="Times New Roman" w:cs="Times New Roman"/>
                <w:sz w:val="24"/>
                <w:szCs w:val="24"/>
                <w:lang w:eastAsia="en-GB"/>
              </w:rPr>
            </w:pPr>
            <w:r w:rsidRPr="00D70558">
              <w:rPr>
                <w:rFonts w:ascii="Arial" w:eastAsia="Times New Roman" w:hAnsi="Arial" w:cs="Arial"/>
                <w:color w:val="000000"/>
                <w:lang w:eastAsia="en-GB"/>
              </w:rPr>
              <w:t>A &amp; I</w:t>
            </w:r>
          </w:p>
        </w:tc>
      </w:tr>
    </w:tbl>
    <w:p w:rsidR="00D70558" w:rsidRPr="00D70558" w:rsidRDefault="00D70558" w:rsidP="00D70558">
      <w:pPr>
        <w:spacing w:after="0" w:line="240" w:lineRule="auto"/>
        <w:rPr>
          <w:rFonts w:ascii="Times New Roman" w:eastAsia="Times New Roman" w:hAnsi="Times New Roman" w:cs="Times New Roman"/>
          <w:sz w:val="24"/>
          <w:szCs w:val="24"/>
          <w:lang w:eastAsia="en-GB"/>
        </w:rPr>
      </w:pPr>
    </w:p>
    <w:p w:rsidR="00D70558" w:rsidRPr="00691E1B" w:rsidRDefault="00D70558" w:rsidP="00D70558">
      <w:pPr>
        <w:spacing w:after="0" w:line="240" w:lineRule="auto"/>
        <w:rPr>
          <w:rFonts w:ascii="Century Gothic" w:eastAsia="Times New Roman" w:hAnsi="Century Gothic" w:cs="Times New Roman"/>
          <w:lang w:eastAsia="en-GB"/>
        </w:rPr>
      </w:pPr>
      <w:r w:rsidRPr="00691E1B">
        <w:rPr>
          <w:rFonts w:ascii="Century Gothic" w:eastAsia="Times New Roman" w:hAnsi="Century Gothic" w:cs="Arial"/>
          <w:color w:val="000000"/>
          <w:lang w:eastAsia="en-GB"/>
        </w:rPr>
        <w:t>*Selection criteria for guidance only, alternative methods may be used to assist the selection process</w:t>
      </w:r>
    </w:p>
    <w:p w:rsidR="00D70558" w:rsidRPr="00691E1B" w:rsidRDefault="00D70558" w:rsidP="00D70558">
      <w:pPr>
        <w:spacing w:after="0" w:line="240" w:lineRule="auto"/>
        <w:rPr>
          <w:rFonts w:ascii="Century Gothic" w:eastAsia="Times New Roman" w:hAnsi="Century Gothic" w:cs="Times New Roman"/>
          <w:lang w:eastAsia="en-GB"/>
        </w:rPr>
      </w:pPr>
    </w:p>
    <w:p w:rsidR="00D70558" w:rsidRPr="00691E1B" w:rsidRDefault="00D70558" w:rsidP="00D70558">
      <w:pPr>
        <w:spacing w:after="0" w:line="240" w:lineRule="auto"/>
        <w:rPr>
          <w:rFonts w:ascii="Century Gothic" w:eastAsia="Times New Roman" w:hAnsi="Century Gothic" w:cs="Times New Roman"/>
          <w:lang w:eastAsia="en-GB"/>
        </w:rPr>
      </w:pPr>
      <w:r w:rsidRPr="00691E1B">
        <w:rPr>
          <w:rFonts w:ascii="Century Gothic" w:eastAsia="Times New Roman" w:hAnsi="Century Gothic" w:cs="Arial"/>
          <w:b/>
          <w:bCs/>
          <w:color w:val="000000"/>
          <w:lang w:eastAsia="en-GB"/>
        </w:rPr>
        <w:t xml:space="preserve">Wirral Youth Zone are committed to safeguarding and promoting the welfare of children, young people and vulnerable groups. </w:t>
      </w:r>
    </w:p>
    <w:p w:rsidR="00691E1B" w:rsidRPr="00691E1B" w:rsidRDefault="00691E1B" w:rsidP="00D70558">
      <w:pPr>
        <w:spacing w:after="0" w:line="240" w:lineRule="auto"/>
        <w:rPr>
          <w:rFonts w:ascii="Century Gothic" w:eastAsia="Times New Roman" w:hAnsi="Century Gothic" w:cs="Arial"/>
          <w:b/>
          <w:bCs/>
          <w:color w:val="000000"/>
          <w:lang w:eastAsia="en-GB"/>
        </w:rPr>
      </w:pPr>
    </w:p>
    <w:p w:rsidR="00691E1B" w:rsidRDefault="00691E1B" w:rsidP="00D70558">
      <w:pPr>
        <w:spacing w:after="0" w:line="240" w:lineRule="auto"/>
        <w:rPr>
          <w:rFonts w:ascii="Century Gothic" w:eastAsia="Times New Roman" w:hAnsi="Century Gothic" w:cs="Arial"/>
          <w:b/>
          <w:bCs/>
          <w:color w:val="000000"/>
          <w:lang w:eastAsia="en-GB"/>
        </w:rPr>
      </w:pPr>
    </w:p>
    <w:p w:rsidR="00691E1B" w:rsidRDefault="00691E1B" w:rsidP="00D70558">
      <w:pPr>
        <w:spacing w:after="0" w:line="240" w:lineRule="auto"/>
        <w:rPr>
          <w:rFonts w:ascii="Century Gothic" w:eastAsia="Times New Roman" w:hAnsi="Century Gothic" w:cs="Arial"/>
          <w:b/>
          <w:bCs/>
          <w:color w:val="000000"/>
          <w:lang w:eastAsia="en-GB"/>
        </w:rPr>
      </w:pPr>
    </w:p>
    <w:p w:rsidR="00691E1B" w:rsidRDefault="00691E1B" w:rsidP="00D70558">
      <w:pPr>
        <w:spacing w:after="0" w:line="240" w:lineRule="auto"/>
        <w:rPr>
          <w:rFonts w:ascii="Century Gothic" w:eastAsia="Times New Roman" w:hAnsi="Century Gothic" w:cs="Arial"/>
          <w:b/>
          <w:bCs/>
          <w:color w:val="000000"/>
          <w:lang w:eastAsia="en-GB"/>
        </w:rPr>
      </w:pPr>
    </w:p>
    <w:p w:rsidR="00691E1B" w:rsidRDefault="00691E1B" w:rsidP="00D70558">
      <w:pPr>
        <w:spacing w:after="0" w:line="240" w:lineRule="auto"/>
        <w:rPr>
          <w:rFonts w:ascii="Century Gothic" w:eastAsia="Times New Roman" w:hAnsi="Century Gothic" w:cs="Arial"/>
          <w:b/>
          <w:bCs/>
          <w:color w:val="000000"/>
          <w:lang w:eastAsia="en-GB"/>
        </w:rPr>
      </w:pPr>
    </w:p>
    <w:p w:rsidR="00691E1B" w:rsidRDefault="00691E1B" w:rsidP="00D70558">
      <w:pPr>
        <w:spacing w:after="0" w:line="240" w:lineRule="auto"/>
        <w:rPr>
          <w:rFonts w:ascii="Century Gothic" w:eastAsia="Times New Roman" w:hAnsi="Century Gothic" w:cs="Arial"/>
          <w:b/>
          <w:bCs/>
          <w:color w:val="000000"/>
          <w:lang w:eastAsia="en-GB"/>
        </w:rPr>
      </w:pPr>
    </w:p>
    <w:p w:rsidR="00691E1B" w:rsidRDefault="00691E1B" w:rsidP="00D70558">
      <w:pPr>
        <w:spacing w:after="0" w:line="240" w:lineRule="auto"/>
        <w:rPr>
          <w:rFonts w:ascii="Century Gothic" w:eastAsia="Times New Roman" w:hAnsi="Century Gothic" w:cs="Arial"/>
          <w:b/>
          <w:bCs/>
          <w:color w:val="000000"/>
          <w:lang w:eastAsia="en-GB"/>
        </w:rPr>
      </w:pPr>
    </w:p>
    <w:p w:rsidR="00691E1B" w:rsidRDefault="00691E1B" w:rsidP="00D70558">
      <w:pPr>
        <w:spacing w:after="0" w:line="240" w:lineRule="auto"/>
        <w:rPr>
          <w:rFonts w:ascii="Century Gothic" w:eastAsia="Times New Roman" w:hAnsi="Century Gothic" w:cs="Arial"/>
          <w:b/>
          <w:bCs/>
          <w:color w:val="000000"/>
          <w:lang w:eastAsia="en-GB"/>
        </w:rPr>
      </w:pPr>
    </w:p>
    <w:p w:rsidR="00691E1B" w:rsidRDefault="00691E1B" w:rsidP="00D70558">
      <w:pPr>
        <w:spacing w:after="0" w:line="240" w:lineRule="auto"/>
        <w:rPr>
          <w:rFonts w:ascii="Century Gothic" w:eastAsia="Times New Roman" w:hAnsi="Century Gothic" w:cs="Arial"/>
          <w:b/>
          <w:bCs/>
          <w:color w:val="000000"/>
          <w:lang w:eastAsia="en-GB"/>
        </w:rPr>
      </w:pPr>
    </w:p>
    <w:p w:rsidR="00691E1B" w:rsidRDefault="00691E1B" w:rsidP="00D70558">
      <w:pPr>
        <w:spacing w:after="0" w:line="240" w:lineRule="auto"/>
        <w:rPr>
          <w:rFonts w:ascii="Century Gothic" w:eastAsia="Times New Roman" w:hAnsi="Century Gothic" w:cs="Arial"/>
          <w:b/>
          <w:bCs/>
          <w:color w:val="000000"/>
          <w:lang w:eastAsia="en-GB"/>
        </w:rPr>
      </w:pPr>
    </w:p>
    <w:p w:rsidR="00691E1B" w:rsidRDefault="00691E1B" w:rsidP="00D70558">
      <w:pPr>
        <w:spacing w:after="0" w:line="240" w:lineRule="auto"/>
        <w:rPr>
          <w:rFonts w:ascii="Century Gothic" w:eastAsia="Times New Roman" w:hAnsi="Century Gothic" w:cs="Arial"/>
          <w:b/>
          <w:bCs/>
          <w:color w:val="000000"/>
          <w:lang w:eastAsia="en-GB"/>
        </w:rPr>
      </w:pPr>
    </w:p>
    <w:p w:rsidR="00691E1B" w:rsidRDefault="00691E1B" w:rsidP="00D70558">
      <w:pPr>
        <w:spacing w:after="0" w:line="240" w:lineRule="auto"/>
        <w:rPr>
          <w:rFonts w:ascii="Century Gothic" w:eastAsia="Times New Roman" w:hAnsi="Century Gothic" w:cs="Arial"/>
          <w:b/>
          <w:bCs/>
          <w:color w:val="000000"/>
          <w:lang w:eastAsia="en-GB"/>
        </w:rPr>
      </w:pPr>
    </w:p>
    <w:p w:rsidR="00691E1B" w:rsidRDefault="00691E1B" w:rsidP="00D70558">
      <w:pPr>
        <w:spacing w:after="0" w:line="240" w:lineRule="auto"/>
        <w:rPr>
          <w:rFonts w:ascii="Century Gothic" w:eastAsia="Times New Roman" w:hAnsi="Century Gothic" w:cs="Arial"/>
          <w:b/>
          <w:bCs/>
          <w:color w:val="000000"/>
          <w:lang w:eastAsia="en-GB"/>
        </w:rPr>
      </w:pPr>
    </w:p>
    <w:p w:rsidR="00691E1B" w:rsidRDefault="00691E1B" w:rsidP="00D70558">
      <w:pPr>
        <w:spacing w:after="0" w:line="240" w:lineRule="auto"/>
        <w:rPr>
          <w:rFonts w:ascii="Century Gothic" w:eastAsia="Times New Roman" w:hAnsi="Century Gothic" w:cs="Arial"/>
          <w:b/>
          <w:bCs/>
          <w:color w:val="000000"/>
          <w:lang w:eastAsia="en-GB"/>
        </w:rPr>
      </w:pPr>
    </w:p>
    <w:p w:rsidR="00691E1B" w:rsidRDefault="00691E1B" w:rsidP="00D70558">
      <w:pPr>
        <w:spacing w:after="0" w:line="240" w:lineRule="auto"/>
        <w:rPr>
          <w:rFonts w:ascii="Century Gothic" w:eastAsia="Times New Roman" w:hAnsi="Century Gothic" w:cs="Arial"/>
          <w:b/>
          <w:bCs/>
          <w:color w:val="000000"/>
          <w:lang w:eastAsia="en-GB"/>
        </w:rPr>
      </w:pPr>
    </w:p>
    <w:p w:rsidR="00691E1B" w:rsidRDefault="00691E1B" w:rsidP="00D70558">
      <w:pPr>
        <w:spacing w:after="0" w:line="240" w:lineRule="auto"/>
        <w:rPr>
          <w:rFonts w:ascii="Century Gothic" w:eastAsia="Times New Roman" w:hAnsi="Century Gothic" w:cs="Arial"/>
          <w:b/>
          <w:bCs/>
          <w:color w:val="000000"/>
          <w:lang w:eastAsia="en-GB"/>
        </w:rPr>
      </w:pPr>
    </w:p>
    <w:p w:rsidR="00691E1B" w:rsidRDefault="00691E1B" w:rsidP="00D70558">
      <w:pPr>
        <w:spacing w:after="0" w:line="240" w:lineRule="auto"/>
        <w:rPr>
          <w:rFonts w:ascii="Century Gothic" w:eastAsia="Times New Roman" w:hAnsi="Century Gothic" w:cs="Arial"/>
          <w:b/>
          <w:bCs/>
          <w:color w:val="000000"/>
          <w:lang w:eastAsia="en-GB"/>
        </w:rPr>
      </w:pPr>
    </w:p>
    <w:p w:rsidR="00D70558" w:rsidRPr="00691E1B" w:rsidRDefault="00691E1B" w:rsidP="00D70558">
      <w:pPr>
        <w:spacing w:after="0" w:line="240" w:lineRule="auto"/>
        <w:rPr>
          <w:rFonts w:ascii="Century Gothic" w:eastAsia="Times New Roman" w:hAnsi="Century Gothic" w:cs="Times New Roman"/>
          <w:lang w:eastAsia="en-GB"/>
        </w:rPr>
      </w:pPr>
      <w:r w:rsidRPr="00691E1B">
        <w:rPr>
          <w:rFonts w:ascii="Century Gothic" w:eastAsia="Times New Roman" w:hAnsi="Century Gothic" w:cs="Arial"/>
          <w:b/>
          <w:bCs/>
          <w:color w:val="000000"/>
          <w:lang w:eastAsia="en-GB"/>
        </w:rPr>
        <w:t>Wirral</w:t>
      </w:r>
      <w:r w:rsidR="00D70558" w:rsidRPr="00691E1B">
        <w:rPr>
          <w:rFonts w:ascii="Century Gothic" w:eastAsia="Times New Roman" w:hAnsi="Century Gothic" w:cs="Arial"/>
          <w:b/>
          <w:bCs/>
          <w:color w:val="000000"/>
          <w:lang w:eastAsia="en-GB"/>
        </w:rPr>
        <w:t xml:space="preserve"> Youth Zones Values</w:t>
      </w:r>
    </w:p>
    <w:p w:rsidR="00D70558" w:rsidRPr="00691E1B" w:rsidRDefault="00D70558" w:rsidP="00D70558">
      <w:pPr>
        <w:spacing w:after="0" w:line="240" w:lineRule="auto"/>
        <w:rPr>
          <w:rFonts w:ascii="Century Gothic" w:eastAsia="Times New Roman" w:hAnsi="Century Gothic" w:cs="Times New Roman"/>
          <w:lang w:eastAsia="en-GB"/>
        </w:rPr>
      </w:pPr>
    </w:p>
    <w:p w:rsidR="00D70558" w:rsidRPr="00691E1B" w:rsidRDefault="00D70558" w:rsidP="00D70558">
      <w:pPr>
        <w:spacing w:after="0" w:line="240" w:lineRule="auto"/>
        <w:rPr>
          <w:rFonts w:ascii="Century Gothic" w:eastAsia="Times New Roman" w:hAnsi="Century Gothic" w:cs="Times New Roman"/>
          <w:lang w:eastAsia="en-GB"/>
        </w:rPr>
      </w:pPr>
      <w:r w:rsidRPr="00691E1B">
        <w:rPr>
          <w:rFonts w:ascii="Century Gothic" w:eastAsia="Times New Roman" w:hAnsi="Century Gothic" w:cs="Arial"/>
          <w:color w:val="000000"/>
          <w:lang w:eastAsia="en-GB"/>
        </w:rPr>
        <w:t>As a Youth Zone community our values provide us with cohesion as a group.  We celebrate our differences; however, these values help ensure our actions, behaviour and motivations as colleagues and volunteers reflect our shared vision.</w:t>
      </w:r>
    </w:p>
    <w:p w:rsidR="00D70558" w:rsidRPr="00691E1B" w:rsidRDefault="00D70558" w:rsidP="00D70558">
      <w:pPr>
        <w:spacing w:after="0" w:line="240" w:lineRule="auto"/>
        <w:rPr>
          <w:rFonts w:ascii="Century Gothic" w:eastAsia="Times New Roman" w:hAnsi="Century Gothic" w:cs="Times New Roman"/>
          <w:lang w:eastAsia="en-GB"/>
        </w:rPr>
      </w:pPr>
    </w:p>
    <w:p w:rsidR="00D70558" w:rsidRPr="00691E1B" w:rsidRDefault="00D70558" w:rsidP="00691E1B">
      <w:pPr>
        <w:pStyle w:val="ListParagraph"/>
        <w:numPr>
          <w:ilvl w:val="1"/>
          <w:numId w:val="4"/>
        </w:numPr>
        <w:spacing w:after="0" w:line="240" w:lineRule="auto"/>
        <w:ind w:left="567" w:hanging="567"/>
        <w:textAlignment w:val="baseline"/>
        <w:rPr>
          <w:rFonts w:ascii="Century Gothic" w:eastAsia="Times New Roman" w:hAnsi="Century Gothic" w:cs="Arial"/>
          <w:b/>
          <w:color w:val="000000"/>
          <w:lang w:eastAsia="en-GB"/>
        </w:rPr>
      </w:pPr>
      <w:r w:rsidRPr="00691E1B">
        <w:rPr>
          <w:rFonts w:ascii="Century Gothic" w:eastAsia="Times New Roman" w:hAnsi="Century Gothic" w:cs="Arial"/>
          <w:b/>
          <w:bCs/>
          <w:color w:val="000000"/>
          <w:lang w:eastAsia="en-GB"/>
        </w:rPr>
        <w:t>Serving Young People</w:t>
      </w:r>
    </w:p>
    <w:p w:rsidR="00D70558" w:rsidRPr="00691E1B" w:rsidRDefault="00D70558" w:rsidP="00D70558">
      <w:pPr>
        <w:numPr>
          <w:ilvl w:val="0"/>
          <w:numId w:val="7"/>
        </w:numPr>
        <w:spacing w:after="0" w:line="240" w:lineRule="auto"/>
        <w:textAlignment w:val="baseline"/>
        <w:rPr>
          <w:rFonts w:ascii="Century Gothic" w:eastAsia="Times New Roman" w:hAnsi="Century Gothic" w:cs="Arial"/>
          <w:color w:val="000000"/>
          <w:lang w:eastAsia="en-GB"/>
        </w:rPr>
      </w:pPr>
      <w:r w:rsidRPr="00691E1B">
        <w:rPr>
          <w:rFonts w:ascii="Century Gothic" w:eastAsia="Times New Roman" w:hAnsi="Century Gothic" w:cs="Arial"/>
          <w:color w:val="000000"/>
          <w:lang w:eastAsia="en-GB"/>
        </w:rPr>
        <w:t>Focus on serving young people</w:t>
      </w:r>
    </w:p>
    <w:p w:rsidR="00D70558" w:rsidRPr="00691E1B" w:rsidRDefault="00D70558" w:rsidP="00D70558">
      <w:pPr>
        <w:numPr>
          <w:ilvl w:val="0"/>
          <w:numId w:val="7"/>
        </w:numPr>
        <w:spacing w:after="0" w:line="240" w:lineRule="auto"/>
        <w:textAlignment w:val="baseline"/>
        <w:rPr>
          <w:rFonts w:ascii="Century Gothic" w:eastAsia="Times New Roman" w:hAnsi="Century Gothic" w:cs="Arial"/>
          <w:color w:val="000000"/>
          <w:lang w:eastAsia="en-GB"/>
        </w:rPr>
      </w:pPr>
      <w:r w:rsidRPr="00691E1B">
        <w:rPr>
          <w:rFonts w:ascii="Century Gothic" w:eastAsia="Times New Roman" w:hAnsi="Century Gothic" w:cs="Arial"/>
          <w:color w:val="000000"/>
          <w:lang w:eastAsia="en-GB"/>
        </w:rPr>
        <w:t>Continuous improvement in the service we offer</w:t>
      </w:r>
    </w:p>
    <w:p w:rsidR="00D70558" w:rsidRPr="00691E1B" w:rsidRDefault="00D70558" w:rsidP="00D70558">
      <w:pPr>
        <w:numPr>
          <w:ilvl w:val="0"/>
          <w:numId w:val="7"/>
        </w:numPr>
        <w:spacing w:after="0" w:line="240" w:lineRule="auto"/>
        <w:textAlignment w:val="baseline"/>
        <w:rPr>
          <w:rFonts w:ascii="Century Gothic" w:eastAsia="Times New Roman" w:hAnsi="Century Gothic" w:cs="Arial"/>
          <w:color w:val="000000"/>
          <w:lang w:eastAsia="en-GB"/>
        </w:rPr>
      </w:pPr>
      <w:r w:rsidRPr="00691E1B">
        <w:rPr>
          <w:rFonts w:ascii="Century Gothic" w:eastAsia="Times New Roman" w:hAnsi="Century Gothic" w:cs="Arial"/>
          <w:color w:val="000000"/>
          <w:lang w:eastAsia="en-GB"/>
        </w:rPr>
        <w:t>Building relationships</w:t>
      </w:r>
    </w:p>
    <w:p w:rsidR="00D70558" w:rsidRPr="00691E1B" w:rsidRDefault="00D70558" w:rsidP="00D70558">
      <w:pPr>
        <w:spacing w:after="0" w:line="240" w:lineRule="auto"/>
        <w:rPr>
          <w:rFonts w:ascii="Century Gothic" w:eastAsia="Times New Roman" w:hAnsi="Century Gothic" w:cs="Times New Roman"/>
          <w:lang w:eastAsia="en-GB"/>
        </w:rPr>
      </w:pPr>
      <w:r w:rsidRPr="00691E1B">
        <w:rPr>
          <w:rFonts w:ascii="Century Gothic" w:eastAsia="Times New Roman" w:hAnsi="Century Gothic" w:cs="Arial"/>
          <w:color w:val="000000"/>
          <w:lang w:eastAsia="en-GB"/>
        </w:rPr>
        <w:t xml:space="preserve"> </w:t>
      </w:r>
    </w:p>
    <w:p w:rsidR="00D70558" w:rsidRPr="00691E1B" w:rsidRDefault="00D70558" w:rsidP="00D70558">
      <w:pPr>
        <w:spacing w:after="0" w:line="240" w:lineRule="auto"/>
        <w:rPr>
          <w:rFonts w:ascii="Century Gothic" w:eastAsia="Times New Roman" w:hAnsi="Century Gothic" w:cs="Times New Roman"/>
          <w:lang w:eastAsia="en-GB"/>
        </w:rPr>
      </w:pPr>
      <w:r w:rsidRPr="00691E1B">
        <w:rPr>
          <w:rFonts w:ascii="Century Gothic" w:eastAsia="Times New Roman" w:hAnsi="Century Gothic" w:cs="Arial"/>
          <w:color w:val="000000"/>
          <w:lang w:eastAsia="en-GB"/>
        </w:rPr>
        <w:t>We are dedicated to the development of young people and shall always strive to provide them with an environment and activities that will best inspire and develop them; that can deliver the ‘wow’ factor and leave a lasting impression.  </w:t>
      </w:r>
    </w:p>
    <w:p w:rsidR="00D70558" w:rsidRPr="00691E1B" w:rsidRDefault="00D70558" w:rsidP="00D70558">
      <w:pPr>
        <w:spacing w:after="0" w:line="240" w:lineRule="auto"/>
        <w:rPr>
          <w:rFonts w:ascii="Century Gothic" w:eastAsia="Times New Roman" w:hAnsi="Century Gothic" w:cs="Times New Roman"/>
          <w:lang w:eastAsia="en-GB"/>
        </w:rPr>
      </w:pPr>
    </w:p>
    <w:p w:rsidR="00D70558" w:rsidRPr="00691E1B" w:rsidRDefault="00D70558" w:rsidP="00D70558">
      <w:pPr>
        <w:spacing w:after="0" w:line="240" w:lineRule="auto"/>
        <w:rPr>
          <w:rFonts w:ascii="Century Gothic" w:eastAsia="Times New Roman" w:hAnsi="Century Gothic" w:cs="Times New Roman"/>
          <w:lang w:eastAsia="en-GB"/>
        </w:rPr>
      </w:pPr>
      <w:r w:rsidRPr="00691E1B">
        <w:rPr>
          <w:rFonts w:ascii="Century Gothic" w:eastAsia="Times New Roman" w:hAnsi="Century Gothic" w:cs="Arial"/>
          <w:color w:val="000000"/>
          <w:lang w:eastAsia="en-GB"/>
        </w:rPr>
        <w:t>We shall work to high standards and go the extra mile to build strong, positive relationships with young people.  We welcome all young people as they are, and support them to make good decisions, ensuring their changing needs remain at the heart of our services.</w:t>
      </w:r>
    </w:p>
    <w:p w:rsidR="00D70558" w:rsidRPr="00691E1B" w:rsidRDefault="00D70558" w:rsidP="00D70558">
      <w:pPr>
        <w:spacing w:after="0" w:line="240" w:lineRule="auto"/>
        <w:rPr>
          <w:rFonts w:ascii="Century Gothic" w:eastAsia="Times New Roman" w:hAnsi="Century Gothic" w:cs="Times New Roman"/>
          <w:lang w:eastAsia="en-GB"/>
        </w:rPr>
      </w:pPr>
    </w:p>
    <w:p w:rsidR="00D70558" w:rsidRPr="00691E1B" w:rsidRDefault="00D70558" w:rsidP="00691E1B">
      <w:pPr>
        <w:pStyle w:val="ListParagraph"/>
        <w:numPr>
          <w:ilvl w:val="1"/>
          <w:numId w:val="4"/>
        </w:numPr>
        <w:spacing w:after="0" w:line="240" w:lineRule="auto"/>
        <w:ind w:left="426" w:hanging="426"/>
        <w:rPr>
          <w:rFonts w:ascii="Century Gothic" w:eastAsia="Times New Roman" w:hAnsi="Century Gothic" w:cs="Arial"/>
          <w:b/>
          <w:bCs/>
          <w:color w:val="000000"/>
          <w:lang w:eastAsia="en-GB"/>
        </w:rPr>
      </w:pPr>
      <w:r w:rsidRPr="00691E1B">
        <w:rPr>
          <w:rFonts w:ascii="Century Gothic" w:eastAsia="Times New Roman" w:hAnsi="Century Gothic" w:cs="Arial"/>
          <w:b/>
          <w:bCs/>
          <w:color w:val="000000"/>
          <w:lang w:eastAsia="en-GB"/>
        </w:rPr>
        <w:t>Can-Do Approach</w:t>
      </w:r>
    </w:p>
    <w:p w:rsidR="003B1BCC" w:rsidRPr="00691E1B" w:rsidRDefault="003B1BCC" w:rsidP="003B1BCC">
      <w:pPr>
        <w:spacing w:after="0" w:line="240" w:lineRule="auto"/>
        <w:ind w:left="720"/>
        <w:textAlignment w:val="baseline"/>
        <w:rPr>
          <w:rFonts w:ascii="Century Gothic" w:eastAsia="Times New Roman" w:hAnsi="Century Gothic" w:cs="Arial"/>
          <w:color w:val="000000"/>
          <w:lang w:eastAsia="en-GB"/>
        </w:rPr>
      </w:pPr>
      <w:bookmarkStart w:id="0" w:name="_GoBack"/>
      <w:bookmarkEnd w:id="0"/>
    </w:p>
    <w:p w:rsidR="00D70558" w:rsidRPr="00691E1B" w:rsidRDefault="00D70558" w:rsidP="00D70558">
      <w:pPr>
        <w:numPr>
          <w:ilvl w:val="0"/>
          <w:numId w:val="9"/>
        </w:numPr>
        <w:spacing w:after="0" w:line="240" w:lineRule="auto"/>
        <w:textAlignment w:val="baseline"/>
        <w:rPr>
          <w:rFonts w:ascii="Century Gothic" w:eastAsia="Times New Roman" w:hAnsi="Century Gothic" w:cs="Arial"/>
          <w:color w:val="000000"/>
          <w:lang w:eastAsia="en-GB"/>
        </w:rPr>
      </w:pPr>
      <w:r w:rsidRPr="00691E1B">
        <w:rPr>
          <w:rFonts w:ascii="Century Gothic" w:eastAsia="Times New Roman" w:hAnsi="Century Gothic" w:cs="Arial"/>
          <w:color w:val="000000"/>
          <w:lang w:eastAsia="en-GB"/>
        </w:rPr>
        <w:t>Getting results</w:t>
      </w:r>
    </w:p>
    <w:p w:rsidR="00D70558" w:rsidRPr="00691E1B" w:rsidRDefault="00D70558" w:rsidP="00D70558">
      <w:pPr>
        <w:numPr>
          <w:ilvl w:val="0"/>
          <w:numId w:val="9"/>
        </w:numPr>
        <w:spacing w:after="0" w:line="240" w:lineRule="auto"/>
        <w:textAlignment w:val="baseline"/>
        <w:rPr>
          <w:rFonts w:ascii="Century Gothic" w:eastAsia="Times New Roman" w:hAnsi="Century Gothic" w:cs="Arial"/>
          <w:color w:val="000000"/>
          <w:lang w:eastAsia="en-GB"/>
        </w:rPr>
      </w:pPr>
      <w:r w:rsidRPr="00691E1B">
        <w:rPr>
          <w:rFonts w:ascii="Century Gothic" w:eastAsia="Times New Roman" w:hAnsi="Century Gothic" w:cs="Arial"/>
          <w:color w:val="000000"/>
          <w:lang w:eastAsia="en-GB"/>
        </w:rPr>
        <w:t>Motivating others</w:t>
      </w:r>
    </w:p>
    <w:p w:rsidR="00D70558" w:rsidRPr="00691E1B" w:rsidRDefault="00D70558" w:rsidP="00D70558">
      <w:pPr>
        <w:numPr>
          <w:ilvl w:val="0"/>
          <w:numId w:val="9"/>
        </w:numPr>
        <w:spacing w:after="0" w:line="240" w:lineRule="auto"/>
        <w:textAlignment w:val="baseline"/>
        <w:rPr>
          <w:rFonts w:ascii="Century Gothic" w:eastAsia="Times New Roman" w:hAnsi="Century Gothic" w:cs="Arial"/>
          <w:color w:val="000000"/>
          <w:lang w:eastAsia="en-GB"/>
        </w:rPr>
      </w:pPr>
      <w:r w:rsidRPr="00691E1B">
        <w:rPr>
          <w:rFonts w:ascii="Century Gothic" w:eastAsia="Times New Roman" w:hAnsi="Century Gothic" w:cs="Arial"/>
          <w:color w:val="000000"/>
          <w:lang w:eastAsia="en-GB"/>
        </w:rPr>
        <w:t xml:space="preserve">Determination </w:t>
      </w:r>
    </w:p>
    <w:p w:rsidR="00691E1B" w:rsidRPr="00691E1B" w:rsidRDefault="00691E1B" w:rsidP="003B1BCC">
      <w:pPr>
        <w:spacing w:after="0" w:line="240" w:lineRule="auto"/>
        <w:rPr>
          <w:rFonts w:ascii="Century Gothic" w:eastAsia="Times New Roman" w:hAnsi="Century Gothic" w:cs="Arial"/>
          <w:color w:val="000000"/>
          <w:lang w:eastAsia="en-GB"/>
        </w:rPr>
      </w:pPr>
    </w:p>
    <w:p w:rsidR="00D70558" w:rsidRPr="00691E1B" w:rsidRDefault="00D70558" w:rsidP="003B1BCC">
      <w:pPr>
        <w:spacing w:after="0" w:line="240" w:lineRule="auto"/>
        <w:rPr>
          <w:rFonts w:ascii="Century Gothic" w:eastAsia="Times New Roman" w:hAnsi="Century Gothic" w:cs="Times New Roman"/>
          <w:lang w:eastAsia="en-GB"/>
        </w:rPr>
      </w:pPr>
      <w:r w:rsidRPr="00691E1B">
        <w:rPr>
          <w:rFonts w:ascii="Century Gothic" w:eastAsia="Times New Roman" w:hAnsi="Century Gothic" w:cs="Arial"/>
          <w:color w:val="000000"/>
          <w:lang w:eastAsia="en-GB"/>
        </w:rPr>
        <w:t xml:space="preserve">We shall deliver exceptional results through our passion and energy, pushing the bar higher.  We will encourage ourselves and others to take on new challenges, whilst offering support and seeking advice at times, with a real pride in what we do. </w:t>
      </w:r>
    </w:p>
    <w:p w:rsidR="003B1BCC" w:rsidRPr="00691E1B" w:rsidRDefault="003B1BCC" w:rsidP="003B1BCC">
      <w:pPr>
        <w:spacing w:after="0" w:line="240" w:lineRule="auto"/>
        <w:rPr>
          <w:rFonts w:ascii="Century Gothic" w:eastAsia="Times New Roman" w:hAnsi="Century Gothic" w:cs="Times New Roman"/>
          <w:lang w:eastAsia="en-GB"/>
        </w:rPr>
      </w:pPr>
    </w:p>
    <w:p w:rsidR="00D70558" w:rsidRPr="00691E1B" w:rsidRDefault="00D70558" w:rsidP="003B1BCC">
      <w:pPr>
        <w:spacing w:after="0" w:line="240" w:lineRule="auto"/>
        <w:rPr>
          <w:rFonts w:ascii="Century Gothic" w:eastAsia="Times New Roman" w:hAnsi="Century Gothic" w:cs="Times New Roman"/>
          <w:lang w:eastAsia="en-GB"/>
        </w:rPr>
      </w:pPr>
      <w:r w:rsidRPr="00691E1B">
        <w:rPr>
          <w:rFonts w:ascii="Century Gothic" w:eastAsia="Times New Roman" w:hAnsi="Century Gothic" w:cs="Arial"/>
          <w:color w:val="000000"/>
          <w:lang w:eastAsia="en-GB"/>
        </w:rPr>
        <w:t xml:space="preserve">We must be resilient and determined to achieve our goals. We all understand that sometimes we will not get there but often we will achieve spectacular success. </w:t>
      </w:r>
    </w:p>
    <w:p w:rsidR="003B1BCC" w:rsidRPr="00691E1B" w:rsidRDefault="003B1BCC" w:rsidP="003B1BCC">
      <w:pPr>
        <w:spacing w:after="0" w:line="240" w:lineRule="auto"/>
        <w:rPr>
          <w:rFonts w:ascii="Century Gothic" w:eastAsia="Times New Roman" w:hAnsi="Century Gothic" w:cs="Times New Roman"/>
          <w:lang w:eastAsia="en-GB"/>
        </w:rPr>
      </w:pPr>
    </w:p>
    <w:p w:rsidR="00D70558" w:rsidRPr="00691E1B" w:rsidRDefault="00D70558" w:rsidP="00D70558">
      <w:pPr>
        <w:spacing w:after="0" w:line="240" w:lineRule="auto"/>
        <w:rPr>
          <w:rFonts w:ascii="Century Gothic" w:eastAsia="Times New Roman" w:hAnsi="Century Gothic" w:cs="Arial"/>
          <w:b/>
          <w:bCs/>
          <w:color w:val="000000"/>
          <w:lang w:eastAsia="en-GB"/>
        </w:rPr>
      </w:pPr>
      <w:r w:rsidRPr="00691E1B">
        <w:rPr>
          <w:rFonts w:ascii="Century Gothic" w:eastAsia="Times New Roman" w:hAnsi="Century Gothic" w:cs="Arial"/>
          <w:b/>
          <w:bCs/>
          <w:color w:val="000000"/>
          <w:lang w:eastAsia="en-GB"/>
        </w:rPr>
        <w:t>3. Teamwork</w:t>
      </w:r>
    </w:p>
    <w:p w:rsidR="003B1BCC" w:rsidRPr="00691E1B" w:rsidRDefault="003B1BCC" w:rsidP="00D70558">
      <w:pPr>
        <w:spacing w:after="0" w:line="240" w:lineRule="auto"/>
        <w:rPr>
          <w:rFonts w:ascii="Century Gothic" w:eastAsia="Times New Roman" w:hAnsi="Century Gothic" w:cs="Times New Roman"/>
          <w:lang w:eastAsia="en-GB"/>
        </w:rPr>
      </w:pPr>
    </w:p>
    <w:p w:rsidR="00D70558" w:rsidRPr="00691E1B" w:rsidRDefault="00D70558" w:rsidP="00D70558">
      <w:pPr>
        <w:numPr>
          <w:ilvl w:val="0"/>
          <w:numId w:val="13"/>
        </w:numPr>
        <w:spacing w:after="0" w:line="240" w:lineRule="auto"/>
        <w:textAlignment w:val="baseline"/>
        <w:rPr>
          <w:rFonts w:ascii="Century Gothic" w:eastAsia="Times New Roman" w:hAnsi="Century Gothic" w:cs="Arial"/>
          <w:color w:val="000000"/>
          <w:lang w:eastAsia="en-GB"/>
        </w:rPr>
      </w:pPr>
      <w:r w:rsidRPr="00691E1B">
        <w:rPr>
          <w:rFonts w:ascii="Century Gothic" w:eastAsia="Times New Roman" w:hAnsi="Century Gothic" w:cs="Arial"/>
          <w:color w:val="000000"/>
          <w:lang w:eastAsia="en-GB"/>
        </w:rPr>
        <w:t>Openness</w:t>
      </w:r>
    </w:p>
    <w:p w:rsidR="00D70558" w:rsidRPr="00691E1B" w:rsidRDefault="00D70558" w:rsidP="00D70558">
      <w:pPr>
        <w:numPr>
          <w:ilvl w:val="0"/>
          <w:numId w:val="13"/>
        </w:numPr>
        <w:spacing w:after="0" w:line="240" w:lineRule="auto"/>
        <w:textAlignment w:val="baseline"/>
        <w:rPr>
          <w:rFonts w:ascii="Century Gothic" w:eastAsia="Times New Roman" w:hAnsi="Century Gothic" w:cs="Arial"/>
          <w:color w:val="000000"/>
          <w:lang w:eastAsia="en-GB"/>
        </w:rPr>
      </w:pPr>
      <w:r w:rsidRPr="00691E1B">
        <w:rPr>
          <w:rFonts w:ascii="Century Gothic" w:eastAsia="Times New Roman" w:hAnsi="Century Gothic" w:cs="Arial"/>
          <w:color w:val="000000"/>
          <w:lang w:eastAsia="en-GB"/>
        </w:rPr>
        <w:t>Supporting others</w:t>
      </w:r>
    </w:p>
    <w:p w:rsidR="00D70558" w:rsidRPr="00691E1B" w:rsidRDefault="00D70558" w:rsidP="003B1BCC">
      <w:pPr>
        <w:numPr>
          <w:ilvl w:val="0"/>
          <w:numId w:val="13"/>
        </w:numPr>
        <w:spacing w:after="0" w:line="240" w:lineRule="auto"/>
        <w:textAlignment w:val="baseline"/>
        <w:rPr>
          <w:rFonts w:ascii="Century Gothic" w:eastAsia="Times New Roman" w:hAnsi="Century Gothic" w:cs="Arial"/>
          <w:color w:val="000000"/>
          <w:lang w:eastAsia="en-GB"/>
        </w:rPr>
      </w:pPr>
      <w:r w:rsidRPr="00691E1B">
        <w:rPr>
          <w:rFonts w:ascii="Century Gothic" w:eastAsia="Times New Roman" w:hAnsi="Century Gothic" w:cs="Arial"/>
          <w:color w:val="000000"/>
          <w:lang w:eastAsia="en-GB"/>
        </w:rPr>
        <w:t>Valuing and respecting others</w:t>
      </w:r>
    </w:p>
    <w:p w:rsidR="003B1BCC" w:rsidRPr="00691E1B" w:rsidRDefault="003B1BCC" w:rsidP="003B1BCC">
      <w:pPr>
        <w:numPr>
          <w:ilvl w:val="0"/>
          <w:numId w:val="13"/>
        </w:numPr>
        <w:spacing w:after="0" w:line="240" w:lineRule="auto"/>
        <w:textAlignment w:val="baseline"/>
        <w:rPr>
          <w:rFonts w:ascii="Century Gothic" w:eastAsia="Times New Roman" w:hAnsi="Century Gothic" w:cs="Arial"/>
          <w:color w:val="000000"/>
          <w:lang w:eastAsia="en-GB"/>
        </w:rPr>
      </w:pPr>
    </w:p>
    <w:p w:rsidR="00D70558" w:rsidRPr="00691E1B" w:rsidRDefault="00D70558" w:rsidP="003B1BCC">
      <w:pPr>
        <w:spacing w:after="0" w:line="240" w:lineRule="auto"/>
        <w:rPr>
          <w:rFonts w:ascii="Century Gothic" w:eastAsia="Times New Roman" w:hAnsi="Century Gothic" w:cs="Times New Roman"/>
          <w:lang w:eastAsia="en-GB"/>
        </w:rPr>
      </w:pPr>
      <w:r w:rsidRPr="00691E1B">
        <w:rPr>
          <w:rFonts w:ascii="Century Gothic" w:eastAsia="Times New Roman" w:hAnsi="Century Gothic" w:cs="Arial"/>
          <w:color w:val="000000"/>
          <w:lang w:eastAsia="en-GB"/>
        </w:rPr>
        <w:t xml:space="preserve">In our network, every job and volunteer role </w:t>
      </w:r>
      <w:proofErr w:type="gramStart"/>
      <w:r w:rsidRPr="00691E1B">
        <w:rPr>
          <w:rFonts w:ascii="Century Gothic" w:eastAsia="Times New Roman" w:hAnsi="Century Gothic" w:cs="Arial"/>
          <w:color w:val="000000"/>
          <w:lang w:eastAsia="en-GB"/>
        </w:rPr>
        <w:t>is</w:t>
      </w:r>
      <w:proofErr w:type="gramEnd"/>
      <w:r w:rsidRPr="00691E1B">
        <w:rPr>
          <w:rFonts w:ascii="Century Gothic" w:eastAsia="Times New Roman" w:hAnsi="Century Gothic" w:cs="Arial"/>
          <w:color w:val="000000"/>
          <w:lang w:eastAsia="en-GB"/>
        </w:rPr>
        <w:t xml:space="preserve">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rsidR="003B1BCC" w:rsidRPr="00691E1B" w:rsidRDefault="003B1BCC" w:rsidP="003B1BCC">
      <w:pPr>
        <w:spacing w:after="0" w:line="240" w:lineRule="auto"/>
        <w:rPr>
          <w:rFonts w:ascii="Century Gothic" w:eastAsia="Times New Roman" w:hAnsi="Century Gothic" w:cs="Times New Roman"/>
          <w:lang w:eastAsia="en-GB"/>
        </w:rPr>
      </w:pPr>
    </w:p>
    <w:p w:rsidR="00D70558" w:rsidRPr="00691E1B" w:rsidRDefault="00D70558" w:rsidP="003B1BCC">
      <w:pPr>
        <w:spacing w:after="0" w:line="240" w:lineRule="auto"/>
        <w:rPr>
          <w:rFonts w:ascii="Century Gothic" w:eastAsia="Times New Roman" w:hAnsi="Century Gothic" w:cs="Times New Roman"/>
          <w:lang w:eastAsia="en-GB"/>
        </w:rPr>
      </w:pPr>
      <w:r w:rsidRPr="00691E1B">
        <w:rPr>
          <w:rFonts w:ascii="Century Gothic" w:eastAsia="Times New Roman" w:hAnsi="Century Gothic" w:cs="Arial"/>
          <w:color w:val="000000"/>
          <w:lang w:eastAsia="en-GB"/>
        </w:rPr>
        <w:t xml:space="preserve">We should encourage different views to our own, and support colleagues in their decisions irrespective of their outcome. We should be able to challenge colleagues openly, speaking up on controversial issues without fear.  Therefore, our relationships will develop with each other based on trust, respect and dignity. </w:t>
      </w:r>
    </w:p>
    <w:p w:rsidR="003B1BCC" w:rsidRPr="00691E1B" w:rsidRDefault="003B1BCC" w:rsidP="003B1BCC">
      <w:pPr>
        <w:spacing w:after="0" w:line="240" w:lineRule="auto"/>
        <w:rPr>
          <w:rFonts w:ascii="Century Gothic" w:eastAsia="Times New Roman" w:hAnsi="Century Gothic" w:cs="Times New Roman"/>
          <w:lang w:eastAsia="en-GB"/>
        </w:rPr>
      </w:pPr>
    </w:p>
    <w:p w:rsidR="00D70558" w:rsidRPr="00691E1B" w:rsidRDefault="00D70558" w:rsidP="00D70558">
      <w:pPr>
        <w:spacing w:after="0" w:line="240" w:lineRule="auto"/>
        <w:rPr>
          <w:rFonts w:ascii="Century Gothic" w:eastAsia="Times New Roman" w:hAnsi="Century Gothic" w:cs="Arial"/>
          <w:b/>
          <w:bCs/>
          <w:color w:val="000000"/>
          <w:lang w:eastAsia="en-GB"/>
        </w:rPr>
      </w:pPr>
      <w:r w:rsidRPr="00691E1B">
        <w:rPr>
          <w:rFonts w:ascii="Century Gothic" w:eastAsia="Times New Roman" w:hAnsi="Century Gothic" w:cs="Arial"/>
          <w:b/>
          <w:bCs/>
          <w:color w:val="000000"/>
          <w:lang w:eastAsia="en-GB"/>
        </w:rPr>
        <w:lastRenderedPageBreak/>
        <w:t>4. Doing it Right</w:t>
      </w:r>
    </w:p>
    <w:p w:rsidR="003B1BCC" w:rsidRPr="00691E1B" w:rsidRDefault="003B1BCC" w:rsidP="00D70558">
      <w:pPr>
        <w:spacing w:after="0" w:line="240" w:lineRule="auto"/>
        <w:rPr>
          <w:rFonts w:ascii="Century Gothic" w:eastAsia="Times New Roman" w:hAnsi="Century Gothic" w:cs="Times New Roman"/>
          <w:lang w:eastAsia="en-GB"/>
        </w:rPr>
      </w:pPr>
    </w:p>
    <w:p w:rsidR="00D70558" w:rsidRPr="00691E1B" w:rsidRDefault="00D70558" w:rsidP="00D70558">
      <w:pPr>
        <w:numPr>
          <w:ilvl w:val="0"/>
          <w:numId w:val="17"/>
        </w:numPr>
        <w:spacing w:after="0" w:line="240" w:lineRule="auto"/>
        <w:textAlignment w:val="baseline"/>
        <w:rPr>
          <w:rFonts w:ascii="Century Gothic" w:eastAsia="Times New Roman" w:hAnsi="Century Gothic" w:cs="Arial"/>
          <w:color w:val="000000"/>
          <w:lang w:eastAsia="en-GB"/>
        </w:rPr>
      </w:pPr>
      <w:r w:rsidRPr="00691E1B">
        <w:rPr>
          <w:rFonts w:ascii="Century Gothic" w:eastAsia="Times New Roman" w:hAnsi="Century Gothic" w:cs="Arial"/>
          <w:color w:val="000000"/>
          <w:lang w:eastAsia="en-GB"/>
        </w:rPr>
        <w:t>Acting with integrity</w:t>
      </w:r>
    </w:p>
    <w:p w:rsidR="00D70558" w:rsidRPr="00691E1B" w:rsidRDefault="00D70558" w:rsidP="00D70558">
      <w:pPr>
        <w:numPr>
          <w:ilvl w:val="0"/>
          <w:numId w:val="17"/>
        </w:numPr>
        <w:spacing w:after="0" w:line="240" w:lineRule="auto"/>
        <w:textAlignment w:val="baseline"/>
        <w:rPr>
          <w:rFonts w:ascii="Century Gothic" w:eastAsia="Times New Roman" w:hAnsi="Century Gothic" w:cs="Arial"/>
          <w:color w:val="000000"/>
          <w:lang w:eastAsia="en-GB"/>
        </w:rPr>
      </w:pPr>
      <w:r w:rsidRPr="00691E1B">
        <w:rPr>
          <w:rFonts w:ascii="Century Gothic" w:eastAsia="Times New Roman" w:hAnsi="Century Gothic" w:cs="Arial"/>
          <w:color w:val="000000"/>
          <w:lang w:eastAsia="en-GB"/>
        </w:rPr>
        <w:t>Constant personal improvement</w:t>
      </w:r>
    </w:p>
    <w:p w:rsidR="00D70558" w:rsidRPr="00691E1B" w:rsidRDefault="00D70558" w:rsidP="003B1BCC">
      <w:pPr>
        <w:numPr>
          <w:ilvl w:val="0"/>
          <w:numId w:val="17"/>
        </w:numPr>
        <w:spacing w:after="0" w:line="240" w:lineRule="auto"/>
        <w:textAlignment w:val="baseline"/>
        <w:rPr>
          <w:rFonts w:ascii="Century Gothic" w:eastAsia="Times New Roman" w:hAnsi="Century Gothic" w:cs="Arial"/>
          <w:color w:val="000000"/>
          <w:lang w:eastAsia="en-GB"/>
        </w:rPr>
      </w:pPr>
      <w:r w:rsidRPr="00691E1B">
        <w:rPr>
          <w:rFonts w:ascii="Century Gothic" w:eastAsia="Times New Roman" w:hAnsi="Century Gothic" w:cs="Arial"/>
          <w:color w:val="000000"/>
          <w:lang w:eastAsia="en-GB"/>
        </w:rPr>
        <w:t xml:space="preserve">Developing others </w:t>
      </w:r>
    </w:p>
    <w:p w:rsidR="003B1BCC" w:rsidRPr="00691E1B" w:rsidRDefault="003B1BCC" w:rsidP="003B1BCC">
      <w:pPr>
        <w:numPr>
          <w:ilvl w:val="0"/>
          <w:numId w:val="17"/>
        </w:numPr>
        <w:spacing w:after="0" w:line="240" w:lineRule="auto"/>
        <w:textAlignment w:val="baseline"/>
        <w:rPr>
          <w:rFonts w:ascii="Century Gothic" w:eastAsia="Times New Roman" w:hAnsi="Century Gothic" w:cs="Arial"/>
          <w:color w:val="000000"/>
          <w:lang w:eastAsia="en-GB"/>
        </w:rPr>
      </w:pPr>
    </w:p>
    <w:p w:rsidR="00D70558" w:rsidRPr="00691E1B" w:rsidRDefault="00D70558" w:rsidP="003B1BCC">
      <w:pPr>
        <w:spacing w:after="0" w:line="240" w:lineRule="auto"/>
        <w:rPr>
          <w:rFonts w:ascii="Century Gothic" w:eastAsia="Times New Roman" w:hAnsi="Century Gothic" w:cs="Times New Roman"/>
          <w:lang w:eastAsia="en-GB"/>
        </w:rPr>
      </w:pPr>
      <w:r w:rsidRPr="00691E1B">
        <w:rPr>
          <w:rFonts w:ascii="Century Gothic" w:eastAsia="Times New Roman" w:hAnsi="Century Gothic" w:cs="Arial"/>
          <w:color w:val="000000"/>
          <w:lang w:eastAsia="en-GB"/>
        </w:rPr>
        <w:t>We are passionate about doing it right and are happy to seek specialist help when needed.  We will train and be trained.</w:t>
      </w:r>
    </w:p>
    <w:p w:rsidR="003B1BCC" w:rsidRPr="00691E1B" w:rsidRDefault="003B1BCC" w:rsidP="003B1BCC">
      <w:pPr>
        <w:spacing w:after="0" w:line="240" w:lineRule="auto"/>
        <w:rPr>
          <w:rFonts w:ascii="Century Gothic" w:eastAsia="Times New Roman" w:hAnsi="Century Gothic" w:cs="Times New Roman"/>
          <w:lang w:eastAsia="en-GB"/>
        </w:rPr>
      </w:pPr>
    </w:p>
    <w:p w:rsidR="00D70558" w:rsidRPr="00691E1B" w:rsidRDefault="00D70558" w:rsidP="003B1BCC">
      <w:pPr>
        <w:spacing w:after="0" w:line="240" w:lineRule="auto"/>
        <w:rPr>
          <w:rFonts w:ascii="Century Gothic" w:eastAsia="Times New Roman" w:hAnsi="Century Gothic" w:cs="Times New Roman"/>
          <w:lang w:eastAsia="en-GB"/>
        </w:rPr>
      </w:pPr>
      <w:r w:rsidRPr="00691E1B">
        <w:rPr>
          <w:rFonts w:ascii="Century Gothic" w:eastAsia="Times New Roman" w:hAnsi="Century Gothic" w:cs="Arial"/>
          <w:color w:val="000000"/>
          <w:lang w:eastAsia="en-GB"/>
        </w:rPr>
        <w:t xml:space="preserve">We encourage learning and development and will achieve ever-increasing personal competence resulting in a culture of constant improvement and professionalism. </w:t>
      </w:r>
    </w:p>
    <w:p w:rsidR="003B1BCC" w:rsidRPr="00691E1B" w:rsidRDefault="003B1BCC" w:rsidP="003B1BCC">
      <w:pPr>
        <w:spacing w:after="0" w:line="240" w:lineRule="auto"/>
        <w:rPr>
          <w:rFonts w:ascii="Century Gothic" w:eastAsia="Times New Roman" w:hAnsi="Century Gothic" w:cs="Times New Roman"/>
          <w:lang w:eastAsia="en-GB"/>
        </w:rPr>
      </w:pPr>
    </w:p>
    <w:p w:rsidR="00D70558" w:rsidRPr="00691E1B" w:rsidRDefault="00D70558" w:rsidP="00D70558">
      <w:pPr>
        <w:spacing w:after="0" w:line="240" w:lineRule="auto"/>
        <w:rPr>
          <w:rFonts w:ascii="Century Gothic" w:eastAsia="Times New Roman" w:hAnsi="Century Gothic" w:cs="Arial"/>
          <w:b/>
          <w:bCs/>
          <w:color w:val="000000"/>
          <w:lang w:eastAsia="en-GB"/>
        </w:rPr>
      </w:pPr>
      <w:r w:rsidRPr="00691E1B">
        <w:rPr>
          <w:rFonts w:ascii="Century Gothic" w:eastAsia="Times New Roman" w:hAnsi="Century Gothic" w:cs="Arial"/>
          <w:b/>
          <w:bCs/>
          <w:color w:val="000000"/>
          <w:lang w:eastAsia="en-GB"/>
        </w:rPr>
        <w:t>5. Innovation Friendly</w:t>
      </w:r>
    </w:p>
    <w:p w:rsidR="003B1BCC" w:rsidRPr="00691E1B" w:rsidRDefault="003B1BCC" w:rsidP="00D70558">
      <w:pPr>
        <w:spacing w:after="0" w:line="240" w:lineRule="auto"/>
        <w:rPr>
          <w:rFonts w:ascii="Century Gothic" w:eastAsia="Times New Roman" w:hAnsi="Century Gothic" w:cs="Times New Roman"/>
          <w:lang w:eastAsia="en-GB"/>
        </w:rPr>
      </w:pPr>
    </w:p>
    <w:p w:rsidR="00D70558" w:rsidRPr="00691E1B" w:rsidRDefault="00D70558" w:rsidP="00D70558">
      <w:pPr>
        <w:numPr>
          <w:ilvl w:val="0"/>
          <w:numId w:val="21"/>
        </w:numPr>
        <w:spacing w:after="0" w:line="240" w:lineRule="auto"/>
        <w:textAlignment w:val="baseline"/>
        <w:rPr>
          <w:rFonts w:ascii="Century Gothic" w:eastAsia="Times New Roman" w:hAnsi="Century Gothic" w:cs="Arial"/>
          <w:color w:val="000000"/>
          <w:lang w:eastAsia="en-GB"/>
        </w:rPr>
      </w:pPr>
      <w:r w:rsidRPr="00691E1B">
        <w:rPr>
          <w:rFonts w:ascii="Century Gothic" w:eastAsia="Times New Roman" w:hAnsi="Century Gothic" w:cs="Arial"/>
          <w:color w:val="000000"/>
          <w:lang w:eastAsia="en-GB"/>
        </w:rPr>
        <w:t>Innovative environment</w:t>
      </w:r>
    </w:p>
    <w:p w:rsidR="00D70558" w:rsidRPr="00691E1B" w:rsidRDefault="00D70558" w:rsidP="00D70558">
      <w:pPr>
        <w:numPr>
          <w:ilvl w:val="0"/>
          <w:numId w:val="21"/>
        </w:numPr>
        <w:spacing w:after="0" w:line="240" w:lineRule="auto"/>
        <w:textAlignment w:val="baseline"/>
        <w:rPr>
          <w:rFonts w:ascii="Century Gothic" w:eastAsia="Times New Roman" w:hAnsi="Century Gothic" w:cs="Arial"/>
          <w:color w:val="000000"/>
          <w:lang w:eastAsia="en-GB"/>
        </w:rPr>
      </w:pPr>
      <w:r w:rsidRPr="00691E1B">
        <w:rPr>
          <w:rFonts w:ascii="Century Gothic" w:eastAsia="Times New Roman" w:hAnsi="Century Gothic" w:cs="Arial"/>
          <w:color w:val="000000"/>
          <w:lang w:eastAsia="en-GB"/>
        </w:rPr>
        <w:t>Individual creativity</w:t>
      </w:r>
    </w:p>
    <w:p w:rsidR="00D70558" w:rsidRPr="00691E1B" w:rsidRDefault="00D70558" w:rsidP="00D70558">
      <w:pPr>
        <w:spacing w:after="0" w:line="240" w:lineRule="auto"/>
        <w:rPr>
          <w:rFonts w:ascii="Century Gothic" w:eastAsia="Times New Roman" w:hAnsi="Century Gothic" w:cs="Times New Roman"/>
          <w:lang w:eastAsia="en-GB"/>
        </w:rPr>
      </w:pPr>
    </w:p>
    <w:p w:rsidR="00D70558" w:rsidRPr="00691E1B" w:rsidRDefault="00D70558" w:rsidP="00D70558">
      <w:pPr>
        <w:spacing w:after="0" w:line="240" w:lineRule="auto"/>
        <w:rPr>
          <w:rFonts w:ascii="Century Gothic" w:eastAsia="Times New Roman" w:hAnsi="Century Gothic" w:cs="Times New Roman"/>
          <w:lang w:eastAsia="en-GB"/>
        </w:rPr>
      </w:pPr>
      <w:r w:rsidRPr="00691E1B">
        <w:rPr>
          <w:rFonts w:ascii="Century Gothic" w:eastAsia="Times New Roman" w:hAnsi="Century Gothic" w:cs="Arial"/>
          <w:color w:val="000000"/>
          <w:lang w:eastAsia="en-GB"/>
        </w:rPr>
        <w:t>We want to provide an environment that generates innovative ideas and solutions; we are trailblazers.  We wish to encourage employees, volunteers and young people to experiment with process and service provision.</w:t>
      </w:r>
    </w:p>
    <w:p w:rsidR="00D70558" w:rsidRPr="00691E1B" w:rsidRDefault="00D70558" w:rsidP="003B1BCC">
      <w:pPr>
        <w:spacing w:before="100" w:beforeAutospacing="1" w:after="100" w:afterAutospacing="1" w:line="240" w:lineRule="auto"/>
        <w:textAlignment w:val="baseline"/>
        <w:rPr>
          <w:rFonts w:ascii="Century Gothic" w:eastAsia="Times New Roman" w:hAnsi="Century Gothic" w:cs="Arial"/>
          <w:color w:val="000000"/>
          <w:lang w:eastAsia="en-GB"/>
        </w:rPr>
      </w:pPr>
    </w:p>
    <w:p w:rsidR="00D70558" w:rsidRPr="00691E1B" w:rsidRDefault="00D70558" w:rsidP="00D70558">
      <w:pPr>
        <w:spacing w:after="0" w:line="240" w:lineRule="auto"/>
        <w:rPr>
          <w:rFonts w:ascii="Century Gothic" w:eastAsia="Times New Roman" w:hAnsi="Century Gothic" w:cs="Times New Roman"/>
          <w:lang w:eastAsia="en-GB"/>
        </w:rPr>
      </w:pPr>
      <w:r w:rsidRPr="00691E1B">
        <w:rPr>
          <w:rFonts w:ascii="Century Gothic" w:eastAsia="Times New Roman" w:hAnsi="Century Gothic" w:cs="Arial"/>
          <w:color w:val="000000"/>
          <w:lang w:eastAsia="en-GB"/>
        </w:rPr>
        <w:t>We want an environment where innovation and creativity can flourish.  We want a network where there is the freedom for individuals to think differently.</w:t>
      </w:r>
    </w:p>
    <w:p w:rsidR="00622EE5" w:rsidRPr="00691E1B" w:rsidRDefault="00691E1B">
      <w:pPr>
        <w:rPr>
          <w:rFonts w:ascii="Century Gothic" w:hAnsi="Century Gothic"/>
        </w:rPr>
      </w:pPr>
    </w:p>
    <w:sectPr w:rsidR="00622EE5" w:rsidRPr="00691E1B" w:rsidSect="00807ACF">
      <w:headerReference w:type="default" r:id="rId7"/>
      <w:pgSz w:w="11906" w:h="16838"/>
      <w:pgMar w:top="1440" w:right="991" w:bottom="1440" w:left="993"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ACF" w:rsidRDefault="00807ACF" w:rsidP="00807ACF">
      <w:pPr>
        <w:spacing w:after="0" w:line="240" w:lineRule="auto"/>
      </w:pPr>
      <w:r>
        <w:separator/>
      </w:r>
    </w:p>
  </w:endnote>
  <w:endnote w:type="continuationSeparator" w:id="0">
    <w:p w:rsidR="00807ACF" w:rsidRDefault="00807ACF" w:rsidP="0080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ACF" w:rsidRDefault="00807ACF" w:rsidP="00807ACF">
      <w:pPr>
        <w:spacing w:after="0" w:line="240" w:lineRule="auto"/>
      </w:pPr>
      <w:r>
        <w:separator/>
      </w:r>
    </w:p>
  </w:footnote>
  <w:footnote w:type="continuationSeparator" w:id="0">
    <w:p w:rsidR="00807ACF" w:rsidRDefault="00807ACF" w:rsidP="00807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ACF" w:rsidRDefault="00807ACF" w:rsidP="00807ACF">
    <w:pPr>
      <w:pStyle w:val="Header"/>
      <w:tabs>
        <w:tab w:val="clear" w:pos="9026"/>
        <w:tab w:val="right" w:pos="9922"/>
      </w:tabs>
    </w:pPr>
    <w:r>
      <w:rPr>
        <w:noProof/>
      </w:rPr>
      <w:drawing>
        <wp:inline distT="0" distB="0" distL="0" distR="0">
          <wp:extent cx="1219200" cy="875168"/>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 youth zone logo.jpg"/>
                  <pic:cNvPicPr/>
                </pic:nvPicPr>
                <pic:blipFill>
                  <a:blip r:embed="rId1">
                    <a:extLst>
                      <a:ext uri="{28A0092B-C50C-407E-A947-70E740481C1C}">
                        <a14:useLocalDpi xmlns:a14="http://schemas.microsoft.com/office/drawing/2010/main" val="0"/>
                      </a:ext>
                    </a:extLst>
                  </a:blip>
                  <a:stretch>
                    <a:fillRect/>
                  </a:stretch>
                </pic:blipFill>
                <pic:spPr>
                  <a:xfrm>
                    <a:off x="0" y="0"/>
                    <a:ext cx="1222919" cy="877837"/>
                  </a:xfrm>
                  <a:prstGeom prst="rect">
                    <a:avLst/>
                  </a:prstGeom>
                </pic:spPr>
              </pic:pic>
            </a:graphicData>
          </a:graphic>
        </wp:inline>
      </w:drawing>
    </w:r>
    <w:r>
      <w:tab/>
    </w:r>
    <w:r>
      <w:tab/>
    </w:r>
    <w:r>
      <w:rPr>
        <w:noProof/>
      </w:rPr>
      <w:drawing>
        <wp:inline distT="0" distB="0" distL="0" distR="0">
          <wp:extent cx="1514475" cy="8249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ive logo side view-page-001.jpg"/>
                  <pic:cNvPicPr/>
                </pic:nvPicPr>
                <pic:blipFill>
                  <a:blip r:embed="rId2">
                    <a:extLst>
                      <a:ext uri="{28A0092B-C50C-407E-A947-70E740481C1C}">
                        <a14:useLocalDpi xmlns:a14="http://schemas.microsoft.com/office/drawing/2010/main" val="0"/>
                      </a:ext>
                    </a:extLst>
                  </a:blip>
                  <a:stretch>
                    <a:fillRect/>
                  </a:stretch>
                </pic:blipFill>
                <pic:spPr>
                  <a:xfrm>
                    <a:off x="0" y="0"/>
                    <a:ext cx="1533841" cy="8355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AAA"/>
    <w:multiLevelType w:val="multilevel"/>
    <w:tmpl w:val="CAC2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94084"/>
    <w:multiLevelType w:val="multilevel"/>
    <w:tmpl w:val="A25A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20CC5"/>
    <w:multiLevelType w:val="multilevel"/>
    <w:tmpl w:val="15D8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D390D"/>
    <w:multiLevelType w:val="multilevel"/>
    <w:tmpl w:val="E446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2F4CCC"/>
    <w:multiLevelType w:val="multilevel"/>
    <w:tmpl w:val="DC48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294084"/>
    <w:multiLevelType w:val="multilevel"/>
    <w:tmpl w:val="B59A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924ADB"/>
    <w:multiLevelType w:val="multilevel"/>
    <w:tmpl w:val="FB24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71771B"/>
    <w:multiLevelType w:val="multilevel"/>
    <w:tmpl w:val="47E2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AB64A1"/>
    <w:multiLevelType w:val="multilevel"/>
    <w:tmpl w:val="F26CBB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3A5FB1"/>
    <w:multiLevelType w:val="multilevel"/>
    <w:tmpl w:val="94C2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9D53AF"/>
    <w:multiLevelType w:val="multilevel"/>
    <w:tmpl w:val="46CA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D67BD2"/>
    <w:multiLevelType w:val="multilevel"/>
    <w:tmpl w:val="07B0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77DFD"/>
    <w:multiLevelType w:val="multilevel"/>
    <w:tmpl w:val="3930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6B35F6"/>
    <w:multiLevelType w:val="multilevel"/>
    <w:tmpl w:val="C4DE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E86C08"/>
    <w:multiLevelType w:val="multilevel"/>
    <w:tmpl w:val="84F4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F3225"/>
    <w:multiLevelType w:val="multilevel"/>
    <w:tmpl w:val="03D2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E440DC"/>
    <w:multiLevelType w:val="multilevel"/>
    <w:tmpl w:val="1220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C35FC9"/>
    <w:multiLevelType w:val="multilevel"/>
    <w:tmpl w:val="B7A8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0C1366"/>
    <w:multiLevelType w:val="multilevel"/>
    <w:tmpl w:val="CCFC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503362"/>
    <w:multiLevelType w:val="multilevel"/>
    <w:tmpl w:val="E558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E562B3"/>
    <w:multiLevelType w:val="multilevel"/>
    <w:tmpl w:val="9018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A649B9"/>
    <w:multiLevelType w:val="multilevel"/>
    <w:tmpl w:val="F588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3"/>
  </w:num>
  <w:num w:numId="4">
    <w:abstractNumId w:val="8"/>
  </w:num>
  <w:num w:numId="5">
    <w:abstractNumId w:val="15"/>
  </w:num>
  <w:num w:numId="6">
    <w:abstractNumId w:val="17"/>
  </w:num>
  <w:num w:numId="7">
    <w:abstractNumId w:val="12"/>
  </w:num>
  <w:num w:numId="8">
    <w:abstractNumId w:val="18"/>
  </w:num>
  <w:num w:numId="9">
    <w:abstractNumId w:val="10"/>
  </w:num>
  <w:num w:numId="10">
    <w:abstractNumId w:val="9"/>
  </w:num>
  <w:num w:numId="11">
    <w:abstractNumId w:val="4"/>
  </w:num>
  <w:num w:numId="12">
    <w:abstractNumId w:val="21"/>
  </w:num>
  <w:num w:numId="13">
    <w:abstractNumId w:val="11"/>
  </w:num>
  <w:num w:numId="14">
    <w:abstractNumId w:val="20"/>
  </w:num>
  <w:num w:numId="15">
    <w:abstractNumId w:val="14"/>
  </w:num>
  <w:num w:numId="16">
    <w:abstractNumId w:val="0"/>
  </w:num>
  <w:num w:numId="17">
    <w:abstractNumId w:val="2"/>
  </w:num>
  <w:num w:numId="18">
    <w:abstractNumId w:val="6"/>
  </w:num>
  <w:num w:numId="19">
    <w:abstractNumId w:val="13"/>
  </w:num>
  <w:num w:numId="20">
    <w:abstractNumId w:val="7"/>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558"/>
    <w:rsid w:val="003B1BCC"/>
    <w:rsid w:val="004C7EB6"/>
    <w:rsid w:val="00507F65"/>
    <w:rsid w:val="00691E1B"/>
    <w:rsid w:val="007514BF"/>
    <w:rsid w:val="00807ACF"/>
    <w:rsid w:val="00910EE0"/>
    <w:rsid w:val="00B90E81"/>
    <w:rsid w:val="00BF3635"/>
    <w:rsid w:val="00D67DDC"/>
    <w:rsid w:val="00D70558"/>
    <w:rsid w:val="00F35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4A282"/>
  <w15:chartTrackingRefBased/>
  <w15:docId w15:val="{C9BE9FF8-7901-4757-A103-68DA57BD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ACF"/>
  </w:style>
  <w:style w:type="paragraph" w:styleId="Footer">
    <w:name w:val="footer"/>
    <w:basedOn w:val="Normal"/>
    <w:link w:val="FooterChar"/>
    <w:uiPriority w:val="99"/>
    <w:unhideWhenUsed/>
    <w:rsid w:val="00807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ACF"/>
  </w:style>
  <w:style w:type="paragraph" w:styleId="ListParagraph">
    <w:name w:val="List Paragraph"/>
    <w:basedOn w:val="Normal"/>
    <w:uiPriority w:val="34"/>
    <w:qFormat/>
    <w:rsid w:val="00691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267226">
      <w:bodyDiv w:val="1"/>
      <w:marLeft w:val="0"/>
      <w:marRight w:val="0"/>
      <w:marTop w:val="0"/>
      <w:marBottom w:val="0"/>
      <w:divBdr>
        <w:top w:val="none" w:sz="0" w:space="0" w:color="auto"/>
        <w:left w:val="none" w:sz="0" w:space="0" w:color="auto"/>
        <w:bottom w:val="none" w:sz="0" w:space="0" w:color="auto"/>
        <w:right w:val="none" w:sz="0" w:space="0" w:color="auto"/>
      </w:divBdr>
      <w:divsChild>
        <w:div w:id="1146968283">
          <w:marLeft w:val="0"/>
          <w:marRight w:val="0"/>
          <w:marTop w:val="0"/>
          <w:marBottom w:val="0"/>
          <w:divBdr>
            <w:top w:val="none" w:sz="0" w:space="0" w:color="auto"/>
            <w:left w:val="none" w:sz="0" w:space="0" w:color="auto"/>
            <w:bottom w:val="none" w:sz="0" w:space="0" w:color="auto"/>
            <w:right w:val="none" w:sz="0" w:space="0" w:color="auto"/>
          </w:divBdr>
        </w:div>
        <w:div w:id="291638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Chamberlain</dc:creator>
  <cp:keywords/>
  <dc:description/>
  <cp:lastModifiedBy>Mark easdown</cp:lastModifiedBy>
  <cp:revision>2</cp:revision>
  <dcterms:created xsi:type="dcterms:W3CDTF">2018-05-18T14:54:00Z</dcterms:created>
  <dcterms:modified xsi:type="dcterms:W3CDTF">2018-05-18T14:54:00Z</dcterms:modified>
</cp:coreProperties>
</file>